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85C0F" w:rsidR="00490DCE" w:rsidP="005A3BA8" w:rsidRDefault="00490DCE" w14:paraId="6F2B4482" w14:textId="77777777">
      <w:pPr>
        <w:spacing w:before="100" w:beforeAutospacing="1" w:after="100" w:afterAutospacing="1"/>
        <w:rPr>
          <w:rFonts w:eastAsia="Times New Roman" w:asciiTheme="minorHAnsi" w:hAnsiTheme="minorHAnsi" w:cstheme="minorHAnsi"/>
          <w:color w:val="000000"/>
          <w:szCs w:val="22"/>
        </w:rPr>
      </w:pPr>
    </w:p>
    <w:p w:rsidR="005E3A97" w:rsidP="005A3BA8" w:rsidRDefault="00821285" w14:paraId="6A737809" w14:textId="4E7475EC">
      <w:pPr>
        <w:rPr>
          <w:rStyle w:val="Naglowek1Znak"/>
          <w:rFonts w:asciiTheme="minorHAnsi" w:hAnsiTheme="minorHAnsi"/>
          <w:sz w:val="36"/>
        </w:rPr>
      </w:pPr>
      <w:r>
        <w:rPr>
          <w:rStyle w:val="Naglowek1Znak"/>
          <w:rFonts w:asciiTheme="minorHAnsi" w:hAnsiTheme="minorHAnsi"/>
          <w:sz w:val="36"/>
        </w:rPr>
        <w:t xml:space="preserve">Koniec ery </w:t>
      </w:r>
      <w:r w:rsidR="00AB3737">
        <w:rPr>
          <w:rStyle w:val="Naglowek1Znak"/>
          <w:rFonts w:asciiTheme="minorHAnsi" w:hAnsiTheme="minorHAnsi"/>
          <w:sz w:val="36"/>
        </w:rPr>
        <w:t xml:space="preserve">kosmetycznych </w:t>
      </w:r>
      <w:r w:rsidRPr="00821285">
        <w:rPr>
          <w:rStyle w:val="Naglowek1Znak"/>
          <w:rFonts w:asciiTheme="minorHAnsi" w:hAnsiTheme="minorHAnsi"/>
          <w:sz w:val="36"/>
        </w:rPr>
        <w:t>fake newsów</w:t>
      </w:r>
      <w:r w:rsidR="007D7F80">
        <w:rPr>
          <w:rStyle w:val="Naglowek1Znak"/>
          <w:rFonts w:asciiTheme="minorHAnsi" w:hAnsiTheme="minorHAnsi"/>
          <w:sz w:val="36"/>
        </w:rPr>
        <w:t>!</w:t>
      </w:r>
    </w:p>
    <w:p w:rsidR="007B0D7B" w:rsidP="007B0D7B" w:rsidRDefault="007B0D7B" w14:paraId="5F83D483" w14:textId="2E8E378A">
      <w:pPr>
        <w:rPr>
          <w:rStyle w:val="Naglowek1Znak"/>
          <w:rFonts w:asciiTheme="minorHAnsi" w:hAnsiTheme="minorHAnsi"/>
          <w:color w:val="3A3838" w:themeColor="text1"/>
          <w:sz w:val="36"/>
        </w:rPr>
      </w:pPr>
      <w:r>
        <w:rPr>
          <w:rStyle w:val="Naglowek1Znak"/>
          <w:rFonts w:asciiTheme="minorHAnsi" w:hAnsiTheme="minorHAnsi"/>
          <w:color w:val="3A3838" w:themeColor="text1"/>
          <w:sz w:val="36"/>
        </w:rPr>
        <w:t>Kosmopedia.org w nowej</w:t>
      </w:r>
      <w:r w:rsidR="00821285">
        <w:rPr>
          <w:rStyle w:val="Naglowek1Znak"/>
          <w:rFonts w:asciiTheme="minorHAnsi" w:hAnsiTheme="minorHAnsi"/>
          <w:color w:val="3A3838" w:themeColor="text1"/>
          <w:sz w:val="36"/>
        </w:rPr>
        <w:t>, konsumenckiej</w:t>
      </w:r>
      <w:r>
        <w:rPr>
          <w:rStyle w:val="Naglowek1Znak"/>
          <w:rFonts w:asciiTheme="minorHAnsi" w:hAnsiTheme="minorHAnsi"/>
          <w:color w:val="3A3838" w:themeColor="text1"/>
          <w:sz w:val="36"/>
        </w:rPr>
        <w:t xml:space="preserve"> odsłonie</w:t>
      </w:r>
    </w:p>
    <w:p w:rsidR="00451153" w:rsidP="007B0D7B" w:rsidRDefault="00451153" w14:paraId="7EAADB23" w14:textId="77777777">
      <w:pPr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</w:p>
    <w:p w:rsidR="00451153" w:rsidP="007B0D7B" w:rsidRDefault="00451153" w14:paraId="7BA5D6C1" w14:textId="77777777">
      <w:pPr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</w:p>
    <w:p w:rsidRPr="00C91925" w:rsidR="005736DF" w:rsidP="777EA8C8" w:rsidRDefault="00672FC5" w14:paraId="779DC2ED" w14:textId="6573A0B8">
      <w:pPr>
        <w:rPr>
          <w:b w:val="1"/>
          <w:bCs w:val="1"/>
        </w:rPr>
      </w:pPr>
      <w:r w:rsidRPr="3E879734" w:rsidR="00672FC5">
        <w:rPr>
          <w:b w:val="1"/>
          <w:bCs w:val="1"/>
        </w:rPr>
        <w:t>P</w:t>
      </w:r>
      <w:r w:rsidRPr="3E879734" w:rsidR="00672FC5">
        <w:rPr>
          <w:b w:val="1"/>
          <w:bCs w:val="1"/>
        </w:rPr>
        <w:t xml:space="preserve">rzy drogeryjnej półce </w:t>
      </w:r>
      <w:r w:rsidRPr="3E879734" w:rsidR="00672FC5">
        <w:rPr>
          <w:b w:val="1"/>
          <w:bCs w:val="1"/>
        </w:rPr>
        <w:t>coraz trudniej</w:t>
      </w:r>
      <w:r w:rsidRPr="3E879734" w:rsidR="00672FC5">
        <w:rPr>
          <w:b w:val="1"/>
          <w:bCs w:val="1"/>
        </w:rPr>
        <w:t xml:space="preserve"> podjąć nawet z pozoru tak zwyczajną decyzję, jak zakup szamponu do włosów czy kremu. W gąszczu informacji, recenzji, artykułów poświęconych doniesieniom o szkodliwości zbadanych i używanych powszechnie substancji, wielu konsumentów </w:t>
      </w:r>
      <w:r w:rsidRPr="3E879734" w:rsidR="259B7169">
        <w:rPr>
          <w:b w:val="1"/>
          <w:bCs w:val="1"/>
        </w:rPr>
        <w:t xml:space="preserve">odczuwa strach i </w:t>
      </w:r>
      <w:r w:rsidRPr="3E879734" w:rsidR="00672FC5">
        <w:rPr>
          <w:b w:val="1"/>
          <w:bCs w:val="1"/>
        </w:rPr>
        <w:t xml:space="preserve">ma ochotę wyrzucić swoje kosmetyki do kosza. </w:t>
      </w:r>
      <w:r w:rsidRPr="3E879734" w:rsidR="00672FC5">
        <w:rPr>
          <w:b w:val="1"/>
          <w:bCs w:val="1"/>
        </w:rPr>
        <w:t xml:space="preserve">Remedium na kosmetyczną </w:t>
      </w:r>
      <w:proofErr w:type="spellStart"/>
      <w:r w:rsidRPr="3E879734" w:rsidR="00672FC5">
        <w:rPr>
          <w:b w:val="1"/>
          <w:bCs w:val="1"/>
        </w:rPr>
        <w:t>infodemię</w:t>
      </w:r>
      <w:proofErr w:type="spellEnd"/>
      <w:r w:rsidRPr="3E879734" w:rsidR="00672FC5">
        <w:rPr>
          <w:b w:val="1"/>
          <w:bCs w:val="1"/>
        </w:rPr>
        <w:t>? N</w:t>
      </w:r>
      <w:r w:rsidRPr="3E879734" w:rsidR="005736DF">
        <w:rPr>
          <w:b w:val="1"/>
          <w:bCs w:val="1"/>
        </w:rPr>
        <w:t>ow</w:t>
      </w:r>
      <w:r w:rsidRPr="3E879734" w:rsidR="00672FC5">
        <w:rPr>
          <w:b w:val="1"/>
          <w:bCs w:val="1"/>
        </w:rPr>
        <w:t>a, konsumencka</w:t>
      </w:r>
      <w:r w:rsidRPr="3E879734" w:rsidR="005736DF">
        <w:rPr>
          <w:b w:val="1"/>
          <w:bCs w:val="1"/>
        </w:rPr>
        <w:t xml:space="preserve"> wersj</w:t>
      </w:r>
      <w:r w:rsidRPr="3E879734" w:rsidR="00672FC5">
        <w:rPr>
          <w:b w:val="1"/>
          <w:bCs w:val="1"/>
        </w:rPr>
        <w:t>a</w:t>
      </w:r>
      <w:r w:rsidRPr="3E879734" w:rsidR="005736DF">
        <w:rPr>
          <w:b w:val="1"/>
          <w:bCs w:val="1"/>
        </w:rPr>
        <w:t xml:space="preserve"> portalu </w:t>
      </w:r>
      <w:hyperlink r:id="Rd48903060d204224">
        <w:r w:rsidRPr="3E879734" w:rsidR="005736DF">
          <w:rPr>
            <w:rStyle w:val="Hipercze"/>
            <w:b w:val="1"/>
            <w:bCs w:val="1"/>
          </w:rPr>
          <w:t>Kosmopedia.org.</w:t>
        </w:r>
      </w:hyperlink>
    </w:p>
    <w:p w:rsidR="005736DF" w:rsidP="00C91925" w:rsidRDefault="005736DF" w14:paraId="163691C3" w14:textId="45870DE9">
      <w:pPr>
        <w:jc w:val="left"/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</w:p>
    <w:p w:rsidR="00802985" w:rsidP="777EA8C8" w:rsidRDefault="00802985" w14:paraId="47C80688" w14:textId="7A554A35">
      <w:pPr>
        <w:spacing w:before="100" w:beforeAutospacing="on" w:after="100" w:afterAutospacing="on"/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</w:pPr>
      <w:r w:rsidRPr="777EA8C8" w:rsidR="00672FC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Użytkownikom kosmetyków z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 roku na rok </w:t>
      </w:r>
      <w:r w:rsidRPr="777EA8C8" w:rsidR="00704ED1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zbyt 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wiele czasu </w:t>
      </w:r>
      <w:r w:rsidRPr="777EA8C8" w:rsidR="00C9192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zaczyna </w:t>
      </w:r>
      <w:r w:rsidRPr="777EA8C8" w:rsidR="00672FC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zajmować</w:t>
      </w:r>
      <w:r w:rsidRPr="777EA8C8" w:rsidR="00C9192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 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przekopywanie się przez</w:t>
      </w:r>
      <w:r w:rsidRPr="777EA8C8" w:rsidR="00704ED1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 opini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e testerów </w:t>
      </w:r>
      <w:r w:rsidRPr="777EA8C8" w:rsidR="00704ED1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poszczególnych produkt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ów</w:t>
      </w:r>
      <w:r w:rsidRPr="777EA8C8" w:rsidR="00672FC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. Także </w:t>
      </w:r>
      <w:r w:rsidRPr="777EA8C8" w:rsidR="00704ED1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same nazwy składników 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wciąż </w:t>
      </w:r>
      <w:r w:rsidRPr="777EA8C8" w:rsidR="00704ED1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niewiele </w:t>
      </w:r>
      <w:r w:rsidRPr="777EA8C8" w:rsidR="00672FC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im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 mówią – wbrew rosnącej liczbie składnikowych aplikacji czy fan 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page’ów</w:t>
      </w:r>
      <w:r w:rsidRPr="777EA8C8" w:rsidR="00AB53CA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. </w:t>
      </w:r>
    </w:p>
    <w:p w:rsidR="00802985" w:rsidP="777EA8C8" w:rsidRDefault="00802985" w14:paraId="2A59525C" w14:textId="2B939CBE">
      <w:pPr>
        <w:spacing w:before="100" w:beforeAutospacing="on" w:after="100" w:afterAutospacing="on"/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</w:pP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Marketing rekomendacji jest bardzo ważny w prz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ypadku produktów kosmetycznych</w:t>
      </w:r>
      <w:r w:rsidRPr="53A68F27" w:rsidR="00F46250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. J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ego rozwojowi sprzyjają </w:t>
      </w:r>
      <w:r w:rsidRPr="53A68F27" w:rsidR="0001497C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popularne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media społecznościowe, algorytmy wyszukiwarek, </w:t>
      </w:r>
      <w:r w:rsidRPr="53A68F27" w:rsidR="0001497C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platformy sprzedażowe </w:t>
      </w:r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premiujące zbieranie opinii i ocen użytkowników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.</w:t>
      </w:r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Wiemy to nie od dziś i nie uciekniemy od tego. Zadaliśmy sobie jednak pytanie, czy w przypadku kosmetyków, które mają służyć higienie, pielęgnacji i – w nie</w:t>
      </w:r>
      <w:r w:rsidRPr="53A68F27" w:rsidR="00F46250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</w:t>
      </w:r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mniejszym stopniu – dbaniu o dobrostan psychiczny użytkowników</w:t>
      </w:r>
      <w:r w:rsidRPr="53A68F27" w:rsidR="00F46250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,</w:t>
      </w:r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nie </w:t>
      </w:r>
      <w:r w:rsidRPr="53A68F27" w:rsidR="00F46250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>powinniśmy</w:t>
      </w:r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zebrać w jednym miejscu neutralnych, opartych na aktualnych badaniach i wiedzy informacji nie o produktach, ale ich częściach składowych. Tak powstała </w:t>
      </w:r>
      <w:proofErr w:type="spellStart"/>
      <w:r w:rsidRPr="53A68F27" w:rsidR="005F0904">
        <w:rPr>
          <w:rStyle w:val="normaltextrun"/>
          <w:rFonts w:ascii="arial nova" w:hAnsi="arial nova" w:eastAsia="arial nova" w:cs="arial nova"/>
          <w:i w:val="1"/>
          <w:iCs w:val="1"/>
          <w:color w:val="auto"/>
          <w:rPrChange w:author="Elwira Jastrzębska" w:date="2021-01-18T10:50:04.137Z" w:id="1754796442">
            <w:rPr>
              <w:rStyle w:val="normaltextrun"/>
              <w:rFonts w:ascii="Calibri Light" w:hAnsi="Calibri Light" w:eastAsia="Times New Roman" w:cs="Calibri Light" w:asciiTheme="minorAscii" w:hAnsiTheme="minorAscii" w:cstheme="minorAscii"/>
              <w:i w:val="1"/>
              <w:iCs w:val="1"/>
              <w:color w:val="auto"/>
            </w:rPr>
          </w:rPrChange>
        </w:rPr>
        <w:t>Kosmopedia</w:t>
      </w:r>
      <w:proofErr w:type="spellEnd"/>
      <w:r w:rsidRPr="53A68F27" w:rsidR="005F0904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i w:val="1"/>
          <w:iCs w:val="1"/>
          <w:color w:val="auto"/>
        </w:rPr>
        <w:t xml:space="preserve"> 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– mówi </w:t>
      </w:r>
      <w:r w:rsidRPr="53A68F27" w:rsidR="00802985">
        <w:rPr>
          <w:rStyle w:val="normaltextrun"/>
          <w:rFonts w:ascii="Calibri Light" w:hAnsi="Calibri Light" w:eastAsia="Times New Roman" w:cs="Calibri Light" w:asciiTheme="minorAscii" w:hAnsiTheme="minorAscii" w:cstheme="minorAscii"/>
          <w:b w:val="1"/>
          <w:bCs w:val="1"/>
          <w:color w:val="auto"/>
        </w:rPr>
        <w:t>Blanka Chmurzyńska-Brown, dyrektor generalna Polskiego Związku Przemysłu Kosmetycznego</w:t>
      </w:r>
      <w:r w:rsidRPr="53A68F27" w:rsidR="00442074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>, który jest pomysłodawcą</w:t>
      </w:r>
      <w:bookmarkStart w:name="_GoBack" w:id="0"/>
      <w:bookmarkEnd w:id="0"/>
      <w:r w:rsidRPr="53A68F27" w:rsidR="00442074">
        <w:rPr>
          <w:rStyle w:val="normaltextrun"/>
          <w:rFonts w:ascii="Calibri Light" w:hAnsi="Calibri Light" w:eastAsia="Times New Roman" w:cs="Calibri Light" w:asciiTheme="minorAscii" w:hAnsiTheme="minorAscii" w:cstheme="minorAscii"/>
          <w:color w:val="auto"/>
        </w:rPr>
        <w:t xml:space="preserve"> portalu.</w:t>
      </w:r>
    </w:p>
    <w:p w:rsidR="00F46250" w:rsidP="007B0D7B" w:rsidRDefault="005736DF" w14:paraId="04862A38" w14:textId="771C6485">
      <w:pPr>
        <w:spacing w:before="100" w:beforeAutospacing="1" w:after="100" w:afterAutospacing="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Rzetelna wiedza w przystępnej formie!</w:t>
      </w:r>
    </w:p>
    <w:p w:rsidR="00F979DF" w:rsidP="53A68F27" w:rsidRDefault="00EE2279" w14:paraId="68CFDACF" w14:textId="08423DE7">
      <w:pPr>
        <w:spacing w:before="100" w:beforeAutospacing="on" w:after="100" w:afterAutospacing="on"/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</w:pPr>
      <w:r w:rsidRPr="53A68F27" w:rsidR="00EE2279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Co naprawdę jest w kosmetyku i jak to działa na skórę? Czy mój kosmetyk, składniki, z którego powstał są bezpieczne? Kto o tym decyduje i kto nad tym czuwa? Co z wpływem kosmetyków i ich opakowań na środowisko? Czy to prawda, że…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Choć konsumenci wiedzą coraz więcej, mają też coraz więcej wątpliwości. </w:t>
      </w:r>
      <w:r w:rsidRPr="53A68F27" w:rsidR="0011651D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Rozwiać je pozwoli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nowa wersja</w:t>
      </w:r>
      <w:r w:rsidRPr="53A68F27" w:rsidR="0011651D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działającego od 2010 r. i lubianego przez profesjonalistów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portalu Kosmopedia.org. </w:t>
      </w:r>
      <w:r w:rsidRPr="53A68F27" w:rsidR="7D1B9AB0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Siedem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sekcji tematycznych</w:t>
      </w:r>
      <w:r w:rsidRPr="53A68F27" w:rsidR="5A35202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, w tym tak ważne: </w:t>
      </w:r>
      <w:proofErr w:type="spellStart"/>
      <w:r w:rsidRPr="53A68F27" w:rsidR="5A35202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Bezpiecze</w:t>
      </w:r>
      <w:r w:rsidRPr="53A68F27" w:rsidR="7280F577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n</w:t>
      </w:r>
      <w:r w:rsidRPr="53A68F27" w:rsidR="5A35202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stwo</w:t>
      </w:r>
      <w:proofErr w:type="spellEnd"/>
      <w:r w:rsidRPr="53A68F27" w:rsidR="5A35202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, czy </w:t>
      </w:r>
      <w:r w:rsidRPr="53A68F27" w:rsidR="53813FDE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Ś</w:t>
      </w:r>
      <w:r w:rsidRPr="53A68F27" w:rsidR="5F460862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rodowisko p</w:t>
      </w:r>
      <w:r w:rsidRPr="53A68F27" w:rsidR="661E526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rzygotowane we współpracy z Organizacją Odzysku </w:t>
      </w:r>
      <w:proofErr w:type="spellStart"/>
      <w:r w:rsidRPr="53A68F27" w:rsidR="661E526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Opakowan</w:t>
      </w:r>
      <w:proofErr w:type="spellEnd"/>
      <w:r w:rsidRPr="53A68F27" w:rsidR="661E526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</w:t>
      </w:r>
      <w:proofErr w:type="spellStart"/>
      <w:r w:rsidRPr="53A68F27" w:rsidR="661E526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Rekopol</w:t>
      </w:r>
      <w:proofErr w:type="spellEnd"/>
      <w:r w:rsidRPr="53A68F27" w:rsidR="661E526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. </w:t>
      </w:r>
      <w:r w:rsidRPr="53A68F27" w:rsidR="5CBCC5F4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Nowe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artykuł</w:t>
      </w:r>
      <w:r w:rsidRPr="53A68F27" w:rsidR="05DD2A6A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y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na aktualne </w:t>
      </w:r>
      <w:proofErr w:type="gramStart"/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tematy,</w:t>
      </w:r>
      <w:proofErr w:type="gramEnd"/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i – najważniejsze – wciąż rozbudowywana encyklopedia składników, w której </w:t>
      </w:r>
      <w:r w:rsidRPr="53A68F27" w:rsidR="4E01A4FA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w na</w:t>
      </w:r>
      <w:r w:rsidRPr="53A68F27" w:rsidR="351C8F17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j</w:t>
      </w:r>
      <w:r w:rsidRPr="53A68F27" w:rsidR="4E01A4FA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bliższych miesiącach 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znajdzie się </w:t>
      </w:r>
      <w:r w:rsidRPr="53A68F27" w:rsidR="6DBCC335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ponad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 </w:t>
      </w:r>
      <w:r w:rsidRPr="53A68F27" w:rsidR="6DBCC335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25 000 </w:t>
      </w:r>
      <w:r w:rsidRPr="53A68F27" w:rsidR="00F979DF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opisów substancji. </w:t>
      </w:r>
      <w:r w:rsidRPr="53A68F27" w:rsidR="0018509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 xml:space="preserve">A wszystko to napisane przystępnym </w:t>
      </w:r>
      <w:r w:rsidRPr="53A68F27" w:rsidR="0018509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językiem</w:t>
      </w:r>
      <w:r w:rsidRPr="53A68F27" w:rsidR="00185096">
        <w:rPr>
          <w:rStyle w:val="normaltextrun"/>
          <w:rFonts w:ascii="Calibri Light" w:hAnsi="Calibri Light" w:eastAsia="Times New Roman" w:cs="" w:asciiTheme="minorAscii" w:hAnsiTheme="minorAscii" w:cstheme="minorBidi"/>
          <w:color w:val="auto"/>
        </w:rPr>
        <w:t>, łatwe do przeczytania i zrozumienia.</w:t>
      </w:r>
    </w:p>
    <w:p w:rsidR="00F979DF" w:rsidP="007B0D7B" w:rsidRDefault="00F979DF" w14:paraId="04E01A58" w14:textId="7E178FA9">
      <w:pPr>
        <w:spacing w:before="100" w:beforeAutospacing="1" w:after="100" w:afterAutospacing="1"/>
        <w:rPr>
          <w:rStyle w:val="normaltextrun"/>
          <w:rFonts w:eastAsia="Times New Roman" w:asciiTheme="minorHAnsi" w:hAnsiTheme="minorHAnsi" w:cstheme="minorHAnsi"/>
          <w:b/>
          <w:color w:val="auto"/>
          <w:szCs w:val="22"/>
        </w:rPr>
      </w:pPr>
      <w:r w:rsidRPr="00F979DF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To największa baza aktualności o kosmetykach w Polsce</w:t>
      </w:r>
      <w:r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– </w:t>
      </w:r>
      <w:r w:rsidR="00476259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wyjaśnia</w:t>
      </w:r>
      <w:r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</w:t>
      </w:r>
      <w:r w:rsidRPr="00802985">
        <w:rPr>
          <w:rStyle w:val="normaltextrun"/>
          <w:rFonts w:eastAsia="Times New Roman" w:asciiTheme="minorHAnsi" w:hAnsiTheme="minorHAnsi" w:cstheme="minorHAnsi"/>
          <w:b/>
          <w:color w:val="auto"/>
          <w:szCs w:val="22"/>
        </w:rPr>
        <w:t>Blanka Chmurzyńska-Brown</w:t>
      </w:r>
      <w:r>
        <w:rPr>
          <w:rStyle w:val="normaltextrun"/>
          <w:rFonts w:eastAsia="Times New Roman" w:asciiTheme="minorHAnsi" w:hAnsiTheme="minorHAnsi" w:cstheme="minorHAnsi"/>
          <w:b/>
          <w:color w:val="auto"/>
          <w:szCs w:val="22"/>
        </w:rPr>
        <w:t xml:space="preserve">. 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Treści</w:t>
      </w:r>
      <w:r w:rsidRPr="00F979DF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, </w:t>
      </w:r>
      <w:r w:rsidR="00476259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do 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któr</w:t>
      </w:r>
      <w:r w:rsidR="00476259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ych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 dziś internauci </w:t>
      </w:r>
      <w:r w:rsidR="00476259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mają dostęp 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w serwisie Kosmopedia.org, są wynikiem 18 lat pracy Polskiego Związku Przemysłu Kosmetycznego, ponad 10 lat prowadzenia </w:t>
      </w:r>
      <w:r w:rsidR="00476259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portalu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 w </w:t>
      </w:r>
      <w:r w:rsidR="00185096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poprzedniej </w:t>
      </w:r>
      <w:r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wersji, </w:t>
      </w:r>
      <w:r w:rsidR="00476259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wielu międzynarodowych współprac z twórcami najlepszych w Europie aplikacji składnikowych i dyskusji ponad 200 firm należących do naszej organizacji.</w:t>
      </w:r>
      <w:r>
        <w:rPr>
          <w:rStyle w:val="normaltextrun"/>
          <w:rFonts w:eastAsia="Times New Roman" w:asciiTheme="minorHAnsi" w:hAnsiTheme="minorHAnsi" w:cstheme="minorHAnsi"/>
          <w:b/>
          <w:color w:val="auto"/>
          <w:szCs w:val="22"/>
        </w:rPr>
        <w:t xml:space="preserve"> </w:t>
      </w:r>
    </w:p>
    <w:p w:rsidRPr="00EE2279" w:rsidR="00185096" w:rsidP="00185096" w:rsidRDefault="00185096" w14:paraId="578A7003" w14:textId="77777777">
      <w:pPr>
        <w:spacing w:before="100" w:beforeAutospacing="1" w:after="100" w:afterAutospacing="1"/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b/>
          <w:szCs w:val="22"/>
        </w:rPr>
        <w:t>Zmiana podejścia: nie o produktach, a o składnikach</w:t>
      </w:r>
    </w:p>
    <w:p w:rsidR="0001530E" w:rsidP="00BD1683" w:rsidRDefault="00CF63B3" w14:paraId="46EB1C50" w14:textId="33378178">
      <w:pPr>
        <w:spacing w:before="100" w:beforeAutospacing="1" w:after="100" w:afterAutospacing="1"/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  <w:r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Dzięki kompleksowości w podejściu do tematu kosmetyków, przydatne informacje znajdą na Kosmopedii zarówno konsumenci z większą, jak i mniejszą wiedzą, szukający wyselekcjonowanych informacji i potrzebujący przekrojowego podejścia do różnych kwestii.</w:t>
      </w:r>
      <w:r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To dobre miejsce zarówno dla osób, kupujących wyłącznie produkty wegańskie czy nowinki produktowe, jak i tych, dla których stare i sprawdzone od lat składniki są gwarancją zdrowia i bezpieczeństwa</w:t>
      </w:r>
      <w:r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stosowania</w:t>
      </w:r>
      <w:r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.</w:t>
      </w:r>
      <w:r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</w:t>
      </w:r>
      <w:r w:rsidRPr="00BD1683"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To przeciwieństwo 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dostępn</w:t>
      </w:r>
      <w:r w:rsidRPr="00BD1683"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ych dotychczas </w:t>
      </w:r>
      <w:r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w Polsce 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aplikacj</w:t>
      </w:r>
      <w:r w:rsidRPr="00BD1683"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i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i stron</w:t>
      </w:r>
      <w:r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,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proponują</w:t>
      </w:r>
      <w:r w:rsidRPr="00BD1683"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cych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użytkownikom proste</w:t>
      </w:r>
      <w:r w:rsidRPr="00BD1683"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– często 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zbyt </w:t>
      </w:r>
      <w:r w:rsidRPr="00BD1683"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proste –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podejście oceniające szybko i bez </w:t>
      </w:r>
      <w:r w:rsidRPr="00BD1683"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głębszej 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analizy wybrane</w:t>
      </w:r>
      <w:r w:rsidRPr="00BD1683"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, zwykle najpopularniejsze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produkty. </w:t>
      </w:r>
      <w:r w:rsidRPr="00BD1683" w:rsid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Takie działanie </w:t>
      </w:r>
      <w:r w:rsidRPr="00BD1683"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ma wiele wad, ale największą z nich jest wprowadzanie w błąd konsumentów.</w:t>
      </w:r>
      <w:r w:rsidR="00185096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</w:t>
      </w:r>
    </w:p>
    <w:p w:rsidRPr="00BD1683" w:rsidR="00490DCE" w:rsidP="007B0D7B" w:rsidRDefault="0001530E" w14:paraId="69F01E58" w14:textId="635918A8">
      <w:pPr>
        <w:spacing w:before="100" w:beforeAutospacing="1" w:after="100" w:afterAutospacing="1"/>
        <w:rPr>
          <w:rStyle w:val="normaltextrun"/>
          <w:rFonts w:eastAsia="Times New Roman" w:asciiTheme="minorHAnsi" w:hAnsiTheme="minorHAnsi" w:cstheme="minorHAnsi"/>
          <w:color w:val="auto"/>
          <w:szCs w:val="22"/>
        </w:rPr>
      </w:pPr>
      <w:r w:rsidRP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lastRenderedPageBreak/>
        <w:t xml:space="preserve">Nowa Kosmopedia ma przypominać przede wszystkim o tym, że każdy składnik, użyty do produkcji kosmetyków, jest przebadany i oceniony jako bezpieczny w określonym produkcie, w </w:t>
      </w:r>
      <w:r w:rsidR="009C1EFB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zatwierdzonej</w:t>
      </w:r>
      <w:r w:rsidRPr="0001530E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dawce, przy rekomendowanym sposobie zastosowania.</w:t>
      </w:r>
      <w:r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Po co? By zredukować uczucie niepewności i przypomnieć, że branża kosmetyczna podlega bardzo ścisłym regulacjom w Polsce i Europie, a </w:t>
      </w:r>
      <w:r w:rsidR="00A51FEC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same kosmetyki</w:t>
      </w:r>
      <w:r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kontrolowane są na każdym </w:t>
      </w:r>
      <w:r w:rsidR="00A51FEC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>etapie – od powstania do pustego opakowania.</w:t>
      </w:r>
      <w:r w:rsidR="00BD1683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 </w:t>
      </w:r>
      <w:r w:rsidRPr="009C1EFB" w:rsidR="00BD1683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U</w:t>
      </w:r>
      <w:r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dostępniając internautom nową, lepszą, bardziej treściwą Kosmopedię, chcemy jednocześnie powiedzieć w</w:t>
      </w:r>
      <w:r w:rsidRPr="00802985"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szystkim </w:t>
      </w:r>
      <w:r w:rsidR="00BD1683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zdezorientowanym</w:t>
      </w:r>
      <w:r w:rsidRPr="00802985"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 konsumentom</w:t>
      </w:r>
      <w:r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 </w:t>
      </w:r>
      <w:r w:rsidRPr="00802985"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– jesteście w dobrym miejscu! Witajcie</w:t>
      </w:r>
      <w:r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, </w:t>
      </w:r>
      <w:r w:rsidRPr="00802985"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rozgoś</w:t>
      </w:r>
      <w:r w:rsidR="00CF63B3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ć</w:t>
      </w:r>
      <w:r w:rsidRPr="00802985"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>cie się i czytajcie bez obaw</w:t>
      </w:r>
      <w:r w:rsidR="00802985">
        <w:rPr>
          <w:rStyle w:val="normaltextrun"/>
          <w:rFonts w:eastAsia="Times New Roman" w:asciiTheme="minorHAnsi" w:hAnsiTheme="minorHAnsi" w:cstheme="minorHAnsi"/>
          <w:i/>
          <w:color w:val="auto"/>
          <w:szCs w:val="22"/>
        </w:rPr>
        <w:t xml:space="preserve"> </w:t>
      </w:r>
      <w:r w:rsidRPr="00802985" w:rsidR="00802985">
        <w:rPr>
          <w:rStyle w:val="normaltextrun"/>
          <w:rFonts w:eastAsia="Times New Roman" w:asciiTheme="minorHAnsi" w:hAnsiTheme="minorHAnsi" w:cstheme="minorHAnsi"/>
          <w:color w:val="auto"/>
          <w:szCs w:val="22"/>
        </w:rPr>
        <w:t xml:space="preserve">– podsumowuje </w:t>
      </w:r>
      <w:r w:rsidRPr="00802985" w:rsidR="00802985">
        <w:rPr>
          <w:rStyle w:val="normaltextrun"/>
          <w:rFonts w:eastAsia="Times New Roman" w:asciiTheme="minorHAnsi" w:hAnsiTheme="minorHAnsi" w:cstheme="minorHAnsi"/>
          <w:b/>
          <w:color w:val="auto"/>
          <w:szCs w:val="22"/>
        </w:rPr>
        <w:t>Blanka Chmurzyńska-Brown.</w:t>
      </w:r>
    </w:p>
    <w:p w:rsidR="007B0D7B" w:rsidP="007B0D7B" w:rsidRDefault="007B0D7B" w14:paraId="054076A8" w14:textId="2E3A163A">
      <w:pPr>
        <w:spacing w:before="100" w:beforeAutospacing="1" w:after="100" w:afterAutospacing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***</w:t>
      </w:r>
    </w:p>
    <w:p w:rsidRPr="005344E3" w:rsidR="007B0D7B" w:rsidP="777EA8C8" w:rsidRDefault="007B0D7B" w14:paraId="1514B9DD" w14:textId="2BB475B9">
      <w:pPr>
        <w:rPr>
          <w:rFonts w:ascii="Calibri Light" w:hAnsi="Calibri Light" w:cs="Calibri Light" w:asciiTheme="minorAscii" w:hAnsiTheme="minorAscii" w:cstheme="minorAscii"/>
          <w:b w:val="1"/>
          <w:bCs w:val="1"/>
          <w:sz w:val="20"/>
          <w:szCs w:val="20"/>
        </w:rPr>
      </w:pPr>
      <w:r w:rsidRPr="777EA8C8" w:rsidR="007B0D7B">
        <w:rPr>
          <w:rFonts w:ascii="Calibri Light" w:hAnsi="Calibri Light" w:cs="Calibri Light" w:asciiTheme="minorAscii" w:hAnsiTheme="minorAscii" w:cstheme="minorAscii"/>
          <w:b w:val="1"/>
          <w:bCs w:val="1"/>
          <w:sz w:val="20"/>
          <w:szCs w:val="20"/>
        </w:rPr>
        <w:t xml:space="preserve">O </w:t>
      </w:r>
      <w:proofErr w:type="spellStart"/>
      <w:r w:rsidRPr="777EA8C8" w:rsidR="007B0D7B">
        <w:rPr>
          <w:rFonts w:ascii="Calibri Light" w:hAnsi="Calibri Light" w:cs="Calibri Light" w:asciiTheme="minorAscii" w:hAnsiTheme="minorAscii" w:cstheme="minorAscii"/>
          <w:b w:val="1"/>
          <w:bCs w:val="1"/>
          <w:sz w:val="20"/>
          <w:szCs w:val="20"/>
        </w:rPr>
        <w:t>Kosmopedii</w:t>
      </w:r>
      <w:proofErr w:type="spellEnd"/>
    </w:p>
    <w:p w:rsidRPr="005E00BF" w:rsidR="005E00BF" w:rsidP="777EA8C8" w:rsidRDefault="005E00BF" w14:paraId="5691B2CC" w14:textId="3FC77A7E">
      <w:pPr>
        <w:rPr>
          <w:rFonts w:ascii="Calibri Light" w:hAnsi="Calibri Light" w:cs="Calibri Light" w:asciiTheme="minorAscii" w:hAnsiTheme="minorAscii" w:cstheme="minorAscii"/>
          <w:sz w:val="20"/>
          <w:szCs w:val="20"/>
        </w:rPr>
      </w:pPr>
      <w:hyperlink r:id="R2c4d92c39b3f4e49">
        <w:r w:rsidRPr="777EA8C8" w:rsidR="005E00BF">
          <w:rPr>
            <w:rStyle w:val="Hipercze"/>
            <w:rFonts w:ascii="Calibri Light" w:hAnsi="Calibri Light" w:cs="Calibri Light" w:asciiTheme="minorAscii" w:hAnsiTheme="minorAscii" w:cstheme="minorAscii"/>
            <w:sz w:val="20"/>
            <w:szCs w:val="20"/>
          </w:rPr>
          <w:t>Kosmopedia.org</w:t>
        </w:r>
      </w:hyperlink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to pierwsze w Polsce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,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najobszerniejsze kompendium wiedzy o składnikach kosmetyków i innych tematach związanych z produktami kosmetycznymi.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Portal został p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rzygotowan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y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w oparciu o wiedzę naukową i współpracę firm z branży kosmetycznej w Polsce i Europie.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Znajdują się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w nim 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opis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y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kilku tysięcy substancji, ich funkcji w produktach kosmetycznych, właściwości oraz działania na skórę i organizm człowieka. W najbliższych miesiącach baza ta obejmie ponad 25 000 składników.</w:t>
      </w:r>
    </w:p>
    <w:p w:rsidRPr="005E00BF" w:rsidR="005E00BF" w:rsidP="005E00BF" w:rsidRDefault="005E00BF" w14:paraId="2E851713" w14:textId="08714B5F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Serwis podzielony jest na</w:t>
      </w:r>
      <w:r w:rsidRPr="005E00BF">
        <w:rPr>
          <w:rFonts w:asciiTheme="minorHAnsi" w:hAnsiTheme="minorHAnsi" w:cstheme="minorHAnsi"/>
          <w:sz w:val="20"/>
          <w:szCs w:val="22"/>
        </w:rPr>
        <w:t xml:space="preserve"> 7 sekcji tematycznych, w</w:t>
      </w:r>
      <w:r>
        <w:rPr>
          <w:rFonts w:asciiTheme="minorHAnsi" w:hAnsiTheme="minorHAnsi" w:cstheme="minorHAnsi"/>
          <w:sz w:val="20"/>
          <w:szCs w:val="22"/>
        </w:rPr>
        <w:t xml:space="preserve">śród których są </w:t>
      </w:r>
      <w:r w:rsidRPr="005E00BF">
        <w:rPr>
          <w:rFonts w:asciiTheme="minorHAnsi" w:hAnsiTheme="minorHAnsi" w:cstheme="minorHAnsi"/>
          <w:sz w:val="20"/>
          <w:szCs w:val="22"/>
        </w:rPr>
        <w:t xml:space="preserve">kluczowe dla konsumenta: </w:t>
      </w:r>
      <w:r w:rsidRPr="005E00BF">
        <w:rPr>
          <w:rFonts w:asciiTheme="minorHAnsi" w:hAnsiTheme="minorHAnsi" w:cstheme="minorHAnsi"/>
          <w:i/>
          <w:sz w:val="20"/>
          <w:szCs w:val="22"/>
        </w:rPr>
        <w:t>Bezpieczeństwo</w:t>
      </w:r>
      <w:r w:rsidRPr="005E00BF">
        <w:rPr>
          <w:rFonts w:asciiTheme="minorHAnsi" w:hAnsiTheme="minorHAnsi" w:cstheme="minorHAnsi"/>
          <w:sz w:val="20"/>
          <w:szCs w:val="22"/>
        </w:rPr>
        <w:t xml:space="preserve">, </w:t>
      </w:r>
      <w:r w:rsidRPr="005E00BF">
        <w:rPr>
          <w:rFonts w:asciiTheme="minorHAnsi" w:hAnsiTheme="minorHAnsi" w:cstheme="minorHAnsi"/>
          <w:i/>
          <w:sz w:val="20"/>
          <w:szCs w:val="22"/>
        </w:rPr>
        <w:t>Środowisko</w:t>
      </w:r>
      <w:r w:rsidRPr="005E00BF">
        <w:rPr>
          <w:rFonts w:asciiTheme="minorHAnsi" w:hAnsiTheme="minorHAnsi" w:cstheme="minorHAnsi"/>
          <w:sz w:val="20"/>
          <w:szCs w:val="22"/>
        </w:rPr>
        <w:t xml:space="preserve">, </w:t>
      </w:r>
      <w:r w:rsidRPr="005E00BF">
        <w:rPr>
          <w:rFonts w:asciiTheme="minorHAnsi" w:hAnsiTheme="minorHAnsi" w:cstheme="minorHAnsi"/>
          <w:i/>
          <w:sz w:val="20"/>
          <w:szCs w:val="22"/>
        </w:rPr>
        <w:t>Fakty i Mity</w:t>
      </w:r>
      <w:r w:rsidRPr="005E00BF">
        <w:rPr>
          <w:rFonts w:asciiTheme="minorHAnsi" w:hAnsiTheme="minorHAnsi" w:cstheme="minorHAnsi"/>
          <w:sz w:val="20"/>
          <w:szCs w:val="22"/>
        </w:rPr>
        <w:t xml:space="preserve"> oraz </w:t>
      </w:r>
      <w:r w:rsidRPr="005E00BF">
        <w:rPr>
          <w:rFonts w:asciiTheme="minorHAnsi" w:hAnsiTheme="minorHAnsi" w:cstheme="minorHAnsi"/>
          <w:i/>
          <w:sz w:val="20"/>
          <w:szCs w:val="22"/>
        </w:rPr>
        <w:t>O tym się mówi</w:t>
      </w:r>
      <w:r w:rsidRPr="005E00BF">
        <w:rPr>
          <w:rFonts w:asciiTheme="minorHAnsi" w:hAnsiTheme="minorHAnsi" w:cstheme="minorHAnsi"/>
          <w:sz w:val="20"/>
          <w:szCs w:val="22"/>
        </w:rPr>
        <w:t xml:space="preserve">, </w:t>
      </w:r>
      <w:r>
        <w:rPr>
          <w:rFonts w:asciiTheme="minorHAnsi" w:hAnsiTheme="minorHAnsi" w:cstheme="minorHAnsi"/>
          <w:sz w:val="20"/>
          <w:szCs w:val="22"/>
        </w:rPr>
        <w:t>zawierające</w:t>
      </w:r>
      <w:r w:rsidRPr="005E00BF">
        <w:rPr>
          <w:rFonts w:asciiTheme="minorHAnsi" w:hAnsiTheme="minorHAnsi" w:cstheme="minorHAnsi"/>
          <w:sz w:val="20"/>
          <w:szCs w:val="22"/>
        </w:rPr>
        <w:t xml:space="preserve"> bieżące, budzące emocje mediów i konsumentów tematy. </w:t>
      </w:r>
    </w:p>
    <w:p w:rsidR="005E00BF" w:rsidP="777EA8C8" w:rsidRDefault="005E00BF" w14:paraId="4A2E8672" w14:textId="3C846FF2">
      <w:pPr>
        <w:rPr>
          <w:rFonts w:ascii="Calibri Light" w:hAnsi="Calibri Light" w:cs="Calibri Light" w:asciiTheme="minorAscii" w:hAnsiTheme="minorAscii" w:cstheme="minorAscii"/>
          <w:sz w:val="20"/>
          <w:szCs w:val="20"/>
        </w:rPr>
      </w:pP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Kosmopedia.org została uruchomiona w 2010 r. z inicjatywy Polskiego Związku Przemysłu </w:t>
      </w:r>
      <w:proofErr w:type="gramStart"/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Kosmetycznego,</w:t>
      </w:r>
      <w:proofErr w:type="gramEnd"/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jako drugi tego typu portal w Europie (po brytyjskiej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stronie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</w:t>
      </w:r>
      <w:hyperlink r:id="R61b10a50f6bc46e0">
        <w:r w:rsidRPr="777EA8C8" w:rsidR="00821285">
          <w:rPr>
            <w:rStyle w:val="Hipercze"/>
            <w:rFonts w:ascii="Calibri Light" w:hAnsi="Calibri Light" w:cs="Calibri Light" w:asciiTheme="minorAscii" w:hAnsiTheme="minorAscii" w:cstheme="minorAscii"/>
            <w:i w:val="1"/>
            <w:iCs w:val="1"/>
            <w:sz w:val="20"/>
            <w:szCs w:val="20"/>
          </w:rPr>
          <w:t xml:space="preserve">The </w:t>
        </w:r>
        <w:r w:rsidRPr="777EA8C8" w:rsidR="005E00BF">
          <w:rPr>
            <w:rStyle w:val="Hipercze"/>
            <w:rFonts w:ascii="Calibri Light" w:hAnsi="Calibri Light" w:cs="Calibri Light" w:asciiTheme="minorAscii" w:hAnsiTheme="minorAscii" w:cstheme="minorAscii"/>
            <w:i w:val="1"/>
            <w:iCs w:val="1"/>
            <w:sz w:val="20"/>
            <w:szCs w:val="20"/>
          </w:rPr>
          <w:t>Facts about</w:t>
        </w:r>
      </w:hyperlink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>). W 2021</w:t>
      </w:r>
      <w:r w:rsidRPr="777EA8C8" w:rsidR="00821285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r.</w:t>
      </w:r>
      <w:r w:rsidRPr="777EA8C8" w:rsidR="005E00BF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przeszła gruntowną przebudowę z serwisu branżowego w konsumencki.</w:t>
      </w:r>
    </w:p>
    <w:p w:rsidRPr="005344E3" w:rsidR="005E00BF" w:rsidP="005E00BF" w:rsidRDefault="005E00BF" w14:paraId="64AE3463" w14:textId="77777777">
      <w:pPr>
        <w:rPr>
          <w:rFonts w:asciiTheme="minorHAnsi" w:hAnsiTheme="minorHAnsi" w:cstheme="minorHAnsi"/>
          <w:sz w:val="20"/>
          <w:szCs w:val="22"/>
        </w:rPr>
      </w:pPr>
    </w:p>
    <w:p w:rsidRPr="005344E3" w:rsidR="007A491B" w:rsidP="005344E3" w:rsidRDefault="007A491B" w14:paraId="31B0A552" w14:textId="6DF37BE8">
      <w:pPr>
        <w:rPr>
          <w:rFonts w:asciiTheme="minorHAnsi" w:hAnsiTheme="minorHAnsi" w:cstheme="minorHAnsi"/>
          <w:sz w:val="20"/>
          <w:szCs w:val="22"/>
        </w:rPr>
      </w:pPr>
    </w:p>
    <w:p w:rsidRPr="005344E3" w:rsidR="005344E3" w:rsidP="005344E3" w:rsidRDefault="005344E3" w14:paraId="79990078" w14:textId="1EBF3EBA">
      <w:pPr>
        <w:rPr>
          <w:rFonts w:asciiTheme="minorHAnsi" w:hAnsiTheme="minorHAnsi" w:cstheme="minorHAnsi"/>
          <w:b/>
          <w:sz w:val="20"/>
          <w:szCs w:val="22"/>
        </w:rPr>
      </w:pPr>
      <w:r w:rsidRPr="005344E3">
        <w:rPr>
          <w:rFonts w:asciiTheme="minorHAnsi" w:hAnsiTheme="minorHAnsi" w:cstheme="minorHAnsi"/>
          <w:b/>
          <w:sz w:val="20"/>
          <w:szCs w:val="22"/>
        </w:rPr>
        <w:t>O Polskim Związku Przemysłu Kosmetycznego (Kosmetyczni.pl)</w:t>
      </w:r>
    </w:p>
    <w:p w:rsidRPr="005344E3" w:rsidR="005344E3" w:rsidP="005344E3" w:rsidRDefault="005344E3" w14:paraId="7DB3E324" w14:textId="77777777">
      <w:pPr>
        <w:rPr>
          <w:rFonts w:asciiTheme="minorHAnsi" w:hAnsiTheme="minorHAnsi" w:cstheme="minorHAnsi"/>
          <w:sz w:val="20"/>
          <w:szCs w:val="22"/>
        </w:rPr>
      </w:pPr>
      <w:r w:rsidRPr="005344E3">
        <w:rPr>
          <w:rFonts w:asciiTheme="minorHAnsi" w:hAnsiTheme="minorHAnsi" w:cstheme="minorHAnsi"/>
          <w:sz w:val="20"/>
          <w:szCs w:val="22"/>
        </w:rPr>
        <w:t xml:space="preserve">Polski Związek Przemysłu Kosmetycznego, jako jedyna organizacja w Polsce, reprezentuje i wspiera cele strategiczne przedsiębiorców wyłącznie branży kosmetycznej. Od ponad 18 lat jest aktywnym głosem sektora w procesie stanowienia prawa. Skutecznie współpracuje na co dzień z instytucjami administracji polskiej i europejskiej,  a razem z firmami członkowskimi wypracowuje i wdraża rozwiązania, które prowadzą do rozwoju polskiego  rynku kosmetycznego,  który dziś jest 5 w Unii Europejskiej. </w:t>
      </w:r>
    </w:p>
    <w:p w:rsidRPr="005344E3" w:rsidR="005344E3" w:rsidP="005344E3" w:rsidRDefault="005344E3" w14:paraId="09C685D6" w14:textId="77777777">
      <w:pPr>
        <w:rPr>
          <w:rFonts w:asciiTheme="minorHAnsi" w:hAnsiTheme="minorHAnsi" w:cstheme="minorHAnsi"/>
          <w:sz w:val="20"/>
          <w:szCs w:val="22"/>
        </w:rPr>
      </w:pPr>
      <w:r w:rsidRPr="005344E3">
        <w:rPr>
          <w:rFonts w:asciiTheme="minorHAnsi" w:hAnsiTheme="minorHAnsi" w:cstheme="minorHAnsi"/>
          <w:sz w:val="20"/>
          <w:szCs w:val="22"/>
        </w:rPr>
        <w:t xml:space="preserve">Związek należy do Cosmetics Europe – europejskiej organizacji branżowej i Konfederacji Lewiatan – najbardziej wpływowej organizacji pracodawców w Polsce. Angażuje się też w działania budujące pozycję sektora za granicą – wspiera promocję eksportu polskich kosmetyków, buduje sieć partnerstw i wspólnie z partnerami znosi bariery w handlu międzynarodowym. Organizacja pełni również funkcję platformy wymiany doświadczeń – edukuje i szkoli firmy, podnosząc jakość całego sektora. Od 13 lat prowadzi też projekt społeczny Fundacja Piękniejsze Życie. </w:t>
      </w:r>
    </w:p>
    <w:p w:rsidRPr="005344E3" w:rsidR="005344E3" w:rsidP="777EA8C8" w:rsidRDefault="005344E3" w14:paraId="6DB7EB49" w14:textId="05C70F06">
      <w:pPr>
        <w:rPr>
          <w:rFonts w:ascii="Calibri Light" w:hAnsi="Calibri Light" w:cs="Calibri Light" w:asciiTheme="minorAscii" w:hAnsiTheme="minorAscii" w:cstheme="minorAscii"/>
          <w:sz w:val="20"/>
          <w:szCs w:val="20"/>
        </w:rPr>
      </w:pPr>
      <w:commentRangeStart w:id="1"/>
      <w:commentRangeStart w:id="1021017843"/>
      <w:r w:rsidRPr="777EA8C8" w:rsidR="005344E3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Związek skupia blisko 200 firm, w tym producentów i dystrybutorów kosmetyków, laboratoria, firmy doradcze i ośrodki dydaktyczne, a także ich partnerów </w:t>
      </w:r>
      <w:proofErr w:type="spellStart"/>
      <w:r w:rsidRPr="777EA8C8" w:rsidR="005344E3">
        <w:rPr>
          <w:rFonts w:ascii="Calibri Light" w:hAnsi="Calibri Light" w:cs="Calibri Light" w:asciiTheme="minorAscii" w:hAnsiTheme="minorAscii" w:cstheme="minorAscii"/>
          <w:sz w:val="20"/>
          <w:szCs w:val="20"/>
        </w:rPr>
        <w:t>okołobranżowych</w:t>
      </w:r>
      <w:proofErr w:type="spellEnd"/>
      <w:r w:rsidRPr="777EA8C8" w:rsidR="005344E3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– dostawców opakowań i surowców. Zrzesza i działa na rzecz zarówno startupów, małych, rodzinnych przedsiębiorstw, jak i dużych, międzynarodowych korporacji i największych polskich firm kosmetycznych, które w atmosferze wzajemnego szacunku i zaufania działają razem skutecznie, zachowując przy tym wszelkie zasady konkurencji. Więcej informacji na stronie</w:t>
      </w:r>
      <w:r w:rsidRPr="777EA8C8" w:rsidR="00821285">
        <w:rPr>
          <w:rFonts w:ascii="Calibri Light" w:hAnsi="Calibri Light" w:cs="Calibri Light" w:asciiTheme="minorAscii" w:hAnsiTheme="minorAscii" w:cstheme="minorAscii"/>
          <w:sz w:val="20"/>
          <w:szCs w:val="20"/>
        </w:rPr>
        <w:t xml:space="preserve"> </w:t>
      </w:r>
      <w:hyperlink r:id="R8730c1a00a5a4d49">
        <w:r w:rsidRPr="777EA8C8" w:rsidR="00821285">
          <w:rPr>
            <w:rStyle w:val="Hipercze"/>
            <w:rFonts w:ascii="Calibri Light" w:hAnsi="Calibri Light" w:cs="Calibri Light" w:asciiTheme="minorAscii" w:hAnsiTheme="minorAscii" w:cstheme="minorAscii"/>
            <w:sz w:val="20"/>
            <w:szCs w:val="20"/>
          </w:rPr>
          <w:t>www.kosmetyczni.pl</w:t>
        </w:r>
      </w:hyperlink>
      <w:r w:rsidRPr="777EA8C8" w:rsidR="00821285">
        <w:rPr>
          <w:rFonts w:ascii="Calibri Light" w:hAnsi="Calibri Light" w:cs="Calibri Light" w:asciiTheme="minorAscii" w:hAnsiTheme="minorAscii" w:cstheme="minorAscii"/>
          <w:sz w:val="20"/>
          <w:szCs w:val="20"/>
        </w:rPr>
        <w:t>.</w:t>
      </w:r>
      <w:commentRangeEnd w:id="1"/>
      <w:r>
        <w:rPr>
          <w:rStyle w:val="CommentReference"/>
        </w:rPr>
        <w:commentReference w:id="1"/>
      </w:r>
      <w:commentRangeEnd w:id="1021017843"/>
      <w:r>
        <w:rPr>
          <w:rStyle w:val="CommentReference"/>
        </w:rPr>
        <w:commentReference w:id="1021017843"/>
      </w:r>
    </w:p>
    <w:sectPr w:rsidRPr="005344E3" w:rsidR="005344E3" w:rsidSect="00773052">
      <w:headerReference w:type="default" r:id="rId12"/>
      <w:footerReference w:type="default" r:id="rId13"/>
      <w:headerReference w:type="first" r:id="rId14"/>
      <w:type w:val="continuous"/>
      <w:pgSz w:w="11906" w:h="16838" w:orient="portrait"/>
      <w:pgMar w:top="1588" w:right="1134" w:bottom="567" w:left="1134" w:header="794" w:footer="284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nitials="O" w:author="Ola" w:date="2021-01-12T00:34:00Z" w:id="1">
    <w:p w:rsidR="00CF63B3" w:rsidRDefault="00CF63B3" w14:paraId="182AFEC9" w14:textId="4A2238B3">
      <w:pPr>
        <w:pStyle w:val="Tekstkomentarza"/>
      </w:pPr>
      <w:r>
        <w:rPr>
          <w:rStyle w:val="Odwoaniedokomentarza"/>
        </w:rPr>
        <w:annotationRef/>
      </w:r>
      <w:r>
        <w:t>może to przenieść na początek? to jest bardziej zrozumiałe dla naszych kosmopedycznych odbiorców chyba..</w:t>
      </w:r>
    </w:p>
  </w:comment>
  <w:comment w:initials="EJ" w:author="Elwira Jastrzębska" w:date="2021-01-18T07:30:46" w:id="1021017843">
    <w:p w:rsidR="777EA8C8" w:rsidRDefault="777EA8C8" w14:paraId="7586EDAE" w14:textId="6A593E3D">
      <w:pPr>
        <w:pStyle w:val="CommentText"/>
      </w:pPr>
      <w:r w:rsidR="777EA8C8">
        <w:rPr/>
        <w:t>mozna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05D0016"/>
  <w15:commentEx w15:done="0" w15:paraId="1C0A5420"/>
  <w15:commentEx w15:done="0" w15:paraId="4C53B034"/>
  <w15:commentEx w15:done="0" w15:paraId="23A9A74A"/>
  <w15:commentEx w15:done="0" w15:paraId="182AFEC9"/>
  <w15:commentEx w15:done="0" w15:paraId="7586EDAE" w15:paraIdParent="182AFEC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7374AA" w16cex:dateUtc="2021-01-18T06:30:46.5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5D0016" w16cid:durableId="23A8145B"/>
  <w16cid:commentId w16cid:paraId="1C0A5420" w16cid:durableId="23A81A5A"/>
  <w16cid:commentId w16cid:paraId="4C53B034" w16cid:durableId="23A813E7"/>
  <w16cid:commentId w16cid:paraId="23A9A74A" w16cid:durableId="23A813E8"/>
  <w16cid:commentId w16cid:paraId="182AFEC9" w16cid:durableId="23A813E9"/>
  <w16cid:commentId w16cid:paraId="7586EDAE" w16cid:durableId="3C737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DC" w:rsidP="00936BCE" w:rsidRDefault="00400DDC" w14:paraId="6FD5F8FB" w14:textId="77777777">
      <w:r>
        <w:separator/>
      </w:r>
    </w:p>
  </w:endnote>
  <w:endnote w:type="continuationSeparator" w:id="0">
    <w:p w:rsidR="00400DDC" w:rsidP="00936BCE" w:rsidRDefault="00400DDC" w14:paraId="4DCAB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 ExtraBold">
    <w:charset w:val="00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789711027"/>
      <w:docPartObj>
        <w:docPartGallery w:val="Page Numbers (Bottom of Page)"/>
        <w:docPartUnique/>
      </w:docPartObj>
    </w:sdtPr>
    <w:sdtEndPr/>
    <w:sdtContent>
      <w:p w:rsidRPr="003C2057" w:rsidR="003C2057" w:rsidP="003C2057" w:rsidRDefault="003C2057" w14:paraId="4F2DF3A2" w14:textId="77777777">
        <w:pPr>
          <w:jc w:val="right"/>
          <w:rPr>
            <w:rFonts w:asciiTheme="minorHAnsi" w:hAnsiTheme="minorHAnsi"/>
            <w:color w:val="808080" w:themeColor="background1" w:themeShade="80"/>
            <w:sz w:val="16"/>
            <w:szCs w:val="16"/>
          </w:rPr>
        </w:pPr>
        <w:r w:rsidRPr="003C2057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Strona </w:t>
        </w:r>
        <w:r w:rsidRPr="003C2057"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begin"/>
        </w:r>
        <w:r w:rsidRPr="003C2057">
          <w:rPr>
            <w:rFonts w:asciiTheme="minorHAnsi" w:hAnsiTheme="minorHAnsi"/>
            <w:color w:val="808080" w:themeColor="background1" w:themeShade="80"/>
            <w:sz w:val="16"/>
            <w:szCs w:val="16"/>
          </w:rPr>
          <w:instrText>PAGE</w:instrText>
        </w:r>
        <w:r w:rsidRPr="003C2057"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separate"/>
        </w:r>
        <w:r w:rsidR="00442074">
          <w:rPr>
            <w:rFonts w:asciiTheme="minorHAnsi" w:hAnsiTheme="minorHAnsi"/>
            <w:noProof/>
            <w:color w:val="808080" w:themeColor="background1" w:themeShade="80"/>
            <w:sz w:val="16"/>
            <w:szCs w:val="16"/>
          </w:rPr>
          <w:t>1</w:t>
        </w:r>
        <w:r w:rsidRPr="003C2057">
          <w:rPr>
            <w:rFonts w:asciiTheme="minorHAnsi" w:hAnsiTheme="minorHAnsi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3C2057" w:rsidRDefault="003C2057" w14:paraId="30E86718" w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DC" w:rsidP="00936BCE" w:rsidRDefault="00400DDC" w14:paraId="6639C144" w14:textId="77777777">
      <w:r>
        <w:separator/>
      </w:r>
    </w:p>
  </w:footnote>
  <w:footnote w:type="continuationSeparator" w:id="0">
    <w:p w:rsidR="00400DDC" w:rsidP="00936BCE" w:rsidRDefault="00400DDC" w14:paraId="475868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5F3A0F" w:rsidRDefault="00773052" w14:paraId="04DAA498" w14:textId="7777777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C5D89D" wp14:editId="5913F74B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6975" cy="837714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2019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9C7">
      <w:rPr>
        <w:noProof/>
      </w:rPr>
      <w:drawing>
        <wp:anchor distT="0" distB="0" distL="114300" distR="114300" simplePos="0" relativeHeight="251659264" behindDoc="1" locked="0" layoutInCell="1" allowOverlap="1" wp14:anchorId="6E02E69D" wp14:editId="0056043C">
          <wp:simplePos x="0" y="0"/>
          <wp:positionH relativeFrom="page">
            <wp:posOffset>0</wp:posOffset>
          </wp:positionH>
          <wp:positionV relativeFrom="paragraph">
            <wp:posOffset>-441726</wp:posOffset>
          </wp:positionV>
          <wp:extent cx="7546975" cy="837714"/>
          <wp:effectExtent l="0" t="0" r="0" b="63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2019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7EA8C8">
      <w:rPr/>
      <w:t/>
    </w:r>
    <w:r w:rsidR="53A68F27">
      <w:rPr/>
      <w:t/>
    </w:r>
    <w:r w:rsidR="3E879734">
      <w:rPr/>
      <w:t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73052" w:rsidRDefault="00773052" w14:paraId="30B754B9" w14:textId="77777777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ED142F" wp14:editId="682C5D96">
          <wp:simplePos x="0" y="0"/>
          <wp:positionH relativeFrom="page">
            <wp:posOffset>59690</wp:posOffset>
          </wp:positionH>
          <wp:positionV relativeFrom="paragraph">
            <wp:posOffset>-457835</wp:posOffset>
          </wp:positionV>
          <wp:extent cx="7546975" cy="837714"/>
          <wp:effectExtent l="0" t="0" r="0" b="63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2019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83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7EA8C8">
      <w:rPr/>
      <w:t/>
    </w:r>
    <w:r w:rsidR="53A68F27">
      <w:rPr/>
      <w:t/>
    </w:r>
    <w:r w:rsidR="3E879734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FC7"/>
    <w:multiLevelType w:val="hybridMultilevel"/>
    <w:tmpl w:val="C6982DC2"/>
    <w:lvl w:ilvl="0" w:tplc="6BD8B974">
      <w:start w:val="1"/>
      <w:numFmt w:val="decimal"/>
      <w:lvlText w:val="%1."/>
      <w:lvlJc w:val="left"/>
      <w:pPr>
        <w:ind w:left="720" w:hanging="360"/>
      </w:pPr>
      <w:rPr>
        <w:rFonts w:hint="default"/>
        <w:u w:color="57B2D1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202"/>
    <w:multiLevelType w:val="hybridMultilevel"/>
    <w:tmpl w:val="BA5A8AB8"/>
    <w:lvl w:ilvl="0" w:tplc="3910A75C">
      <w:start w:val="1"/>
      <w:numFmt w:val="decimal"/>
      <w:lvlText w:val="%1."/>
      <w:lvlJc w:val="left"/>
      <w:pPr>
        <w:ind w:left="720" w:hanging="360"/>
      </w:pPr>
      <w:rPr>
        <w:rFonts w:hint="default"/>
        <w:color w:val="57B2D1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E6D"/>
    <w:multiLevelType w:val="hybridMultilevel"/>
    <w:tmpl w:val="0C1E1E5C"/>
    <w:lvl w:ilvl="0" w:tplc="BDFA9F2A">
      <w:start w:val="1"/>
      <w:numFmt w:val="bullet"/>
      <w:lvlText w:val="•"/>
      <w:lvlJc w:val="left"/>
      <w:pPr>
        <w:ind w:left="833" w:hanging="360"/>
      </w:pPr>
      <w:rPr>
        <w:rFonts w:hint="default" w:ascii="Raleway ExtraBold" w:hAnsi="Raleway ExtraBold" w:cs="Times New Roman"/>
        <w:color w:val="57B2D1" w:themeColor="text2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3">
    <w:nsid w:val="182C7481"/>
    <w:multiLevelType w:val="hybridMultilevel"/>
    <w:tmpl w:val="786E829A"/>
    <w:lvl w:ilvl="0" w:tplc="BDFA9F2A">
      <w:start w:val="1"/>
      <w:numFmt w:val="bullet"/>
      <w:lvlText w:val="•"/>
      <w:lvlJc w:val="left"/>
      <w:pPr>
        <w:ind w:left="720" w:hanging="360"/>
      </w:pPr>
      <w:rPr>
        <w:rFonts w:hint="default" w:ascii="Raleway ExtraBold" w:hAnsi="Raleway ExtraBold" w:cs="Times New Roman"/>
        <w:color w:val="57B2D1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88E2DA3"/>
    <w:multiLevelType w:val="multilevel"/>
    <w:tmpl w:val="5F9A13EA"/>
    <w:numStyleLink w:val="Kosmetyczni"/>
  </w:abstractNum>
  <w:abstractNum w:abstractNumId="5">
    <w:nsid w:val="19D10CB5"/>
    <w:multiLevelType w:val="multilevel"/>
    <w:tmpl w:val="721C0332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57B2D1" w:themeColor="text2"/>
        <w:u w:color="57B2D1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1D5D3AEF"/>
    <w:multiLevelType w:val="hybridMultilevel"/>
    <w:tmpl w:val="5F9A13EA"/>
    <w:numStyleLink w:val="Kosmetyczni"/>
  </w:abstractNum>
  <w:abstractNum w:abstractNumId="7">
    <w:nsid w:val="29252706"/>
    <w:multiLevelType w:val="multilevel"/>
    <w:tmpl w:val="864CA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5690"/>
    <w:multiLevelType w:val="multilevel"/>
    <w:tmpl w:val="5F9A13EA"/>
    <w:styleLink w:val="Kosmetyczn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3A3838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hint="default" w:ascii="Symbol" w:hAnsi="Symbol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hint="default" w:ascii="Calibri" w:hAnsi="Calibri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BC6379"/>
    <w:multiLevelType w:val="multilevel"/>
    <w:tmpl w:val="5F9A13EA"/>
    <w:numStyleLink w:val="Kosmetyczni"/>
  </w:abstractNum>
  <w:abstractNum w:abstractNumId="10">
    <w:nsid w:val="394257A2"/>
    <w:multiLevelType w:val="hybridMultilevel"/>
    <w:tmpl w:val="6EE0163C"/>
    <w:lvl w:ilvl="0" w:tplc="0415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1">
    <w:nsid w:val="460E4CAE"/>
    <w:multiLevelType w:val="hybridMultilevel"/>
    <w:tmpl w:val="037C1610"/>
    <w:lvl w:ilvl="0" w:tplc="F91071C2">
      <w:start w:val="1"/>
      <w:numFmt w:val="decimal"/>
      <w:lvlText w:val="%1."/>
      <w:lvlJc w:val="left"/>
      <w:pPr>
        <w:ind w:left="833" w:hanging="360"/>
      </w:pPr>
      <w:rPr>
        <w:rFonts w:hint="default" w:ascii="Raleway" w:hAnsi="Raleway"/>
        <w:b/>
        <w:i w:val="0"/>
        <w:caps w:val="0"/>
        <w:strike w:val="0"/>
        <w:dstrike w:val="0"/>
        <w:vanish w:val="0"/>
        <w:color w:val="57B2D1" w:themeColor="accent1"/>
        <w:sz w:val="22"/>
        <w:u w:color="57B2D1" w:themeColor="text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2">
    <w:nsid w:val="52ED1F83"/>
    <w:multiLevelType w:val="hybridMultilevel"/>
    <w:tmpl w:val="91700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3A3838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hint="default" w:ascii="Symbol" w:hAnsi="Symbol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hint="default" w:ascii="Calibri" w:hAnsi="Calibri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B73437"/>
    <w:multiLevelType w:val="multilevel"/>
    <w:tmpl w:val="B4FC9AB8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57B2D1" w:themeColor="text2"/>
        <w:u w:color="57B2D1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>
    <w:nsid w:val="59E441A7"/>
    <w:multiLevelType w:val="hybridMultilevel"/>
    <w:tmpl w:val="5F9A13EA"/>
    <w:numStyleLink w:val="Kosmetyczni"/>
  </w:abstractNum>
  <w:abstractNum w:abstractNumId="15">
    <w:nsid w:val="5AFA615C"/>
    <w:multiLevelType w:val="hybridMultilevel"/>
    <w:tmpl w:val="8F6E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C5DC1"/>
    <w:multiLevelType w:val="multilevel"/>
    <w:tmpl w:val="F4D061B2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 w:cs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 w:cs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 w:cs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 w:cs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 w:cs="Wingdings"/>
      </w:rPr>
    </w:lvl>
  </w:abstractNum>
  <w:abstractNum w:abstractNumId="17">
    <w:nsid w:val="61FB1774"/>
    <w:multiLevelType w:val="hybridMultilevel"/>
    <w:tmpl w:val="C0AC0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3A3838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hint="default" w:ascii="Symbol" w:hAnsi="Symbol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hint="default" w:ascii="Calibri" w:hAnsi="Calibri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D2868"/>
    <w:multiLevelType w:val="hybridMultilevel"/>
    <w:tmpl w:val="58123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3A3838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hint="default" w:ascii="Symbol" w:hAnsi="Symbol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hint="default" w:ascii="Calibri" w:hAnsi="Calibri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8B588E"/>
    <w:multiLevelType w:val="hybridMultilevel"/>
    <w:tmpl w:val="EEEC9C04"/>
    <w:lvl w:ilvl="0" w:tplc="F91071C2">
      <w:start w:val="1"/>
      <w:numFmt w:val="decimal"/>
      <w:lvlText w:val="%1."/>
      <w:lvlJc w:val="left"/>
      <w:pPr>
        <w:ind w:left="720" w:hanging="360"/>
      </w:pPr>
      <w:rPr>
        <w:rFonts w:hint="default" w:ascii="Raleway" w:hAnsi="Raleway"/>
        <w:b/>
        <w:i w:val="0"/>
        <w:caps w:val="0"/>
        <w:strike w:val="0"/>
        <w:dstrike w:val="0"/>
        <w:vanish w:val="0"/>
        <w:color w:val="57B2D1" w:themeColor="accent1"/>
        <w:sz w:val="22"/>
        <w:u w:color="57B2D1" w:themeColor="text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C52FD"/>
    <w:multiLevelType w:val="hybridMultilevel"/>
    <w:tmpl w:val="D4322FA4"/>
    <w:lvl w:ilvl="0" w:tplc="F91071C2">
      <w:start w:val="1"/>
      <w:numFmt w:val="decimal"/>
      <w:lvlText w:val="%1."/>
      <w:lvlJc w:val="left"/>
      <w:pPr>
        <w:ind w:left="720" w:hanging="360"/>
      </w:pPr>
      <w:rPr>
        <w:rFonts w:hint="default" w:ascii="Raleway" w:hAnsi="Raleway"/>
        <w:b/>
        <w:i w:val="0"/>
        <w:caps w:val="0"/>
        <w:strike w:val="0"/>
        <w:dstrike w:val="0"/>
        <w:vanish w:val="0"/>
        <w:color w:val="57B2D1" w:themeColor="accent1"/>
        <w:sz w:val="22"/>
        <w:u w:color="57B2D1" w:themeColor="text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12407"/>
    <w:multiLevelType w:val="multilevel"/>
    <w:tmpl w:val="40E03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6957BA"/>
    <w:multiLevelType w:val="hybridMultilevel"/>
    <w:tmpl w:val="E9342EFA"/>
    <w:lvl w:ilvl="0" w:tplc="D22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E2AB2"/>
    <w:multiLevelType w:val="hybridMultilevel"/>
    <w:tmpl w:val="3D3CB2E8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57B2D1" w:themeColor="text2"/>
        <w:u w:color="57B2D1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>
    <w:nsid w:val="72031EE3"/>
    <w:multiLevelType w:val="multilevel"/>
    <w:tmpl w:val="72383246"/>
    <w:lvl w:ilvl="0" w:tplc="00506468">
      <w:start w:val="1"/>
      <w:numFmt w:val="bullet"/>
      <w:pStyle w:val="Nagwek1"/>
      <w:lvlText w:val="•"/>
      <w:lvlJc w:val="left"/>
      <w:pPr>
        <w:ind w:left="1287" w:hanging="360"/>
      </w:pPr>
      <w:rPr>
        <w:rFonts w:hint="default" w:ascii="Raleway ExtraBold" w:hAnsi="Raleway ExtraBold" w:cs="Times New Roman"/>
        <w:color w:val="57B2D1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73D57D0F"/>
    <w:multiLevelType w:val="hybridMultilevel"/>
    <w:tmpl w:val="1C763C4A"/>
    <w:lvl w:ilvl="0" w:tplc="6BD8B974">
      <w:start w:val="1"/>
      <w:numFmt w:val="decimal"/>
      <w:lvlText w:val="%1."/>
      <w:lvlJc w:val="left"/>
      <w:pPr>
        <w:ind w:left="720" w:hanging="360"/>
      </w:pPr>
      <w:rPr>
        <w:rFonts w:hint="default"/>
        <w:u w:color="57B2D1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2441D"/>
    <w:multiLevelType w:val="hybridMultilevel"/>
    <w:tmpl w:val="801635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5F760AB"/>
    <w:multiLevelType w:val="hybridMultilevel"/>
    <w:tmpl w:val="B77EE54A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57B2D1" w:themeColor="text2"/>
        <w:u w:color="57B2D1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8"/>
  </w:num>
  <w:num w:numId="5">
    <w:abstractNumId w:val="24"/>
  </w:num>
  <w:num w:numId="6">
    <w:abstractNumId w:val="18"/>
  </w:num>
  <w:num w:numId="7">
    <w:abstractNumId w:val="17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2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14"/>
  </w:num>
  <w:num w:numId="17">
    <w:abstractNumId w:val="6"/>
  </w:num>
  <w:num w:numId="18">
    <w:abstractNumId w:val="13"/>
  </w:num>
  <w:num w:numId="19">
    <w:abstractNumId w:val="23"/>
  </w:num>
  <w:num w:numId="20">
    <w:abstractNumId w:val="25"/>
  </w:num>
  <w:num w:numId="21">
    <w:abstractNumId w:val="5"/>
  </w:num>
  <w:num w:numId="22">
    <w:abstractNumId w:val="27"/>
  </w:num>
  <w:num w:numId="23">
    <w:abstractNumId w:val="0"/>
  </w:num>
  <w:num w:numId="24">
    <w:abstractNumId w:val="4"/>
  </w:num>
  <w:num w:numId="25">
    <w:abstractNumId w:val="19"/>
  </w:num>
  <w:num w:numId="26">
    <w:abstractNumId w:val="20"/>
  </w:num>
  <w:num w:numId="27">
    <w:abstractNumId w:val="22"/>
  </w:num>
  <w:num w:numId="28">
    <w:abstractNumId w:val="1"/>
  </w:num>
  <w:num w:numId="29">
    <w:abstractNumId w:val="7"/>
  </w:num>
  <w:numIdMacAtCleanup w:val="9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wira Jastrzębska">
    <w15:presenceInfo w15:providerId="AD" w15:userId="S::elwira@communicatiopr.onmicrosoft.com::6bd4ba96-44eb-4808-8bdc-d94035d39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E"/>
    <w:rsid w:val="00003201"/>
    <w:rsid w:val="00007074"/>
    <w:rsid w:val="00011B2C"/>
    <w:rsid w:val="0001497C"/>
    <w:rsid w:val="00014AE5"/>
    <w:rsid w:val="0001530E"/>
    <w:rsid w:val="00041541"/>
    <w:rsid w:val="00042989"/>
    <w:rsid w:val="00043507"/>
    <w:rsid w:val="000442F8"/>
    <w:rsid w:val="0007794D"/>
    <w:rsid w:val="00081B5F"/>
    <w:rsid w:val="000830DF"/>
    <w:rsid w:val="000833D2"/>
    <w:rsid w:val="0009017D"/>
    <w:rsid w:val="00092DF8"/>
    <w:rsid w:val="00093364"/>
    <w:rsid w:val="00096789"/>
    <w:rsid w:val="000A224D"/>
    <w:rsid w:val="000B77B8"/>
    <w:rsid w:val="000B7E11"/>
    <w:rsid w:val="000C1D01"/>
    <w:rsid w:val="000C6EE5"/>
    <w:rsid w:val="000C6EFD"/>
    <w:rsid w:val="000E2937"/>
    <w:rsid w:val="000F2821"/>
    <w:rsid w:val="000F36C7"/>
    <w:rsid w:val="000F50E6"/>
    <w:rsid w:val="00102ED1"/>
    <w:rsid w:val="00103D49"/>
    <w:rsid w:val="00106867"/>
    <w:rsid w:val="0011651D"/>
    <w:rsid w:val="00127000"/>
    <w:rsid w:val="00130877"/>
    <w:rsid w:val="0013371B"/>
    <w:rsid w:val="00141D1D"/>
    <w:rsid w:val="001435A5"/>
    <w:rsid w:val="001444B3"/>
    <w:rsid w:val="0015338D"/>
    <w:rsid w:val="00155A86"/>
    <w:rsid w:val="00163D94"/>
    <w:rsid w:val="00171201"/>
    <w:rsid w:val="00173C1B"/>
    <w:rsid w:val="00181F8F"/>
    <w:rsid w:val="00185096"/>
    <w:rsid w:val="001A5F98"/>
    <w:rsid w:val="001B52B4"/>
    <w:rsid w:val="001C6B24"/>
    <w:rsid w:val="001D4F57"/>
    <w:rsid w:val="001E368E"/>
    <w:rsid w:val="001F05D5"/>
    <w:rsid w:val="001F5B58"/>
    <w:rsid w:val="00204B0D"/>
    <w:rsid w:val="0020762D"/>
    <w:rsid w:val="00207FD6"/>
    <w:rsid w:val="002110B7"/>
    <w:rsid w:val="00220A13"/>
    <w:rsid w:val="00220C03"/>
    <w:rsid w:val="00220DF3"/>
    <w:rsid w:val="00223C15"/>
    <w:rsid w:val="00235F45"/>
    <w:rsid w:val="00263CDF"/>
    <w:rsid w:val="002709C1"/>
    <w:rsid w:val="0028079A"/>
    <w:rsid w:val="002858D4"/>
    <w:rsid w:val="00290849"/>
    <w:rsid w:val="00297B9A"/>
    <w:rsid w:val="002A01A0"/>
    <w:rsid w:val="002B6DA5"/>
    <w:rsid w:val="002C0313"/>
    <w:rsid w:val="002C35F6"/>
    <w:rsid w:val="002C6211"/>
    <w:rsid w:val="002D3404"/>
    <w:rsid w:val="002D3BD9"/>
    <w:rsid w:val="002D7F5A"/>
    <w:rsid w:val="002E2B28"/>
    <w:rsid w:val="002F34F9"/>
    <w:rsid w:val="0030484C"/>
    <w:rsid w:val="0030485D"/>
    <w:rsid w:val="00304D5C"/>
    <w:rsid w:val="00306221"/>
    <w:rsid w:val="003104B0"/>
    <w:rsid w:val="00316803"/>
    <w:rsid w:val="00320FBB"/>
    <w:rsid w:val="003223D1"/>
    <w:rsid w:val="003236E7"/>
    <w:rsid w:val="0032438A"/>
    <w:rsid w:val="00326C4F"/>
    <w:rsid w:val="00335207"/>
    <w:rsid w:val="0033704C"/>
    <w:rsid w:val="00340509"/>
    <w:rsid w:val="00341AAB"/>
    <w:rsid w:val="0034262F"/>
    <w:rsid w:val="003437B5"/>
    <w:rsid w:val="00355340"/>
    <w:rsid w:val="003558E4"/>
    <w:rsid w:val="00355BC2"/>
    <w:rsid w:val="003608C6"/>
    <w:rsid w:val="0037075B"/>
    <w:rsid w:val="0037210F"/>
    <w:rsid w:val="00393FB8"/>
    <w:rsid w:val="0039450C"/>
    <w:rsid w:val="00396BFE"/>
    <w:rsid w:val="003A797C"/>
    <w:rsid w:val="003A7C77"/>
    <w:rsid w:val="003B1C83"/>
    <w:rsid w:val="003B27C9"/>
    <w:rsid w:val="003B30AF"/>
    <w:rsid w:val="003B56DD"/>
    <w:rsid w:val="003B5ADB"/>
    <w:rsid w:val="003C16DB"/>
    <w:rsid w:val="003C1A99"/>
    <w:rsid w:val="003C2057"/>
    <w:rsid w:val="003C275E"/>
    <w:rsid w:val="003C6A0D"/>
    <w:rsid w:val="003D134C"/>
    <w:rsid w:val="003D457B"/>
    <w:rsid w:val="003E2314"/>
    <w:rsid w:val="003E28C7"/>
    <w:rsid w:val="00400DDC"/>
    <w:rsid w:val="00416805"/>
    <w:rsid w:val="00423EE7"/>
    <w:rsid w:val="0043115C"/>
    <w:rsid w:val="00432F6C"/>
    <w:rsid w:val="00435A57"/>
    <w:rsid w:val="00435DD6"/>
    <w:rsid w:val="004374F2"/>
    <w:rsid w:val="0044137B"/>
    <w:rsid w:val="00442074"/>
    <w:rsid w:val="004451CE"/>
    <w:rsid w:val="004471E7"/>
    <w:rsid w:val="00450A23"/>
    <w:rsid w:val="00451153"/>
    <w:rsid w:val="00452097"/>
    <w:rsid w:val="00457016"/>
    <w:rsid w:val="004654D2"/>
    <w:rsid w:val="004664A4"/>
    <w:rsid w:val="00474756"/>
    <w:rsid w:val="00476259"/>
    <w:rsid w:val="00484C11"/>
    <w:rsid w:val="00490DCE"/>
    <w:rsid w:val="004A250F"/>
    <w:rsid w:val="004B0AF8"/>
    <w:rsid w:val="004B1513"/>
    <w:rsid w:val="004C1440"/>
    <w:rsid w:val="004C268E"/>
    <w:rsid w:val="004C5C4C"/>
    <w:rsid w:val="004C69FD"/>
    <w:rsid w:val="004C7E23"/>
    <w:rsid w:val="004D3D67"/>
    <w:rsid w:val="004E3D6A"/>
    <w:rsid w:val="004F0F24"/>
    <w:rsid w:val="004F33B5"/>
    <w:rsid w:val="00500A31"/>
    <w:rsid w:val="00502FED"/>
    <w:rsid w:val="00505AEF"/>
    <w:rsid w:val="00510758"/>
    <w:rsid w:val="005119C0"/>
    <w:rsid w:val="00515C96"/>
    <w:rsid w:val="00516CF5"/>
    <w:rsid w:val="005236F4"/>
    <w:rsid w:val="00523DCF"/>
    <w:rsid w:val="005263CE"/>
    <w:rsid w:val="0053111D"/>
    <w:rsid w:val="00534038"/>
    <w:rsid w:val="005344E3"/>
    <w:rsid w:val="00542D38"/>
    <w:rsid w:val="00547FBD"/>
    <w:rsid w:val="0055181F"/>
    <w:rsid w:val="00555684"/>
    <w:rsid w:val="005576B4"/>
    <w:rsid w:val="005633E4"/>
    <w:rsid w:val="005736DF"/>
    <w:rsid w:val="00580064"/>
    <w:rsid w:val="00584364"/>
    <w:rsid w:val="0059141D"/>
    <w:rsid w:val="00593019"/>
    <w:rsid w:val="005937DE"/>
    <w:rsid w:val="0059448C"/>
    <w:rsid w:val="00597A67"/>
    <w:rsid w:val="00597E6E"/>
    <w:rsid w:val="005A31A8"/>
    <w:rsid w:val="005A3BA8"/>
    <w:rsid w:val="005A4C69"/>
    <w:rsid w:val="005A6114"/>
    <w:rsid w:val="005A6E3A"/>
    <w:rsid w:val="005C16E5"/>
    <w:rsid w:val="005D30EF"/>
    <w:rsid w:val="005D4F67"/>
    <w:rsid w:val="005E00BF"/>
    <w:rsid w:val="005E3A97"/>
    <w:rsid w:val="005F0904"/>
    <w:rsid w:val="005F3A0F"/>
    <w:rsid w:val="005F3A3E"/>
    <w:rsid w:val="005F72AC"/>
    <w:rsid w:val="00600D69"/>
    <w:rsid w:val="006039CE"/>
    <w:rsid w:val="006152B0"/>
    <w:rsid w:val="0062623C"/>
    <w:rsid w:val="00630727"/>
    <w:rsid w:val="00642B94"/>
    <w:rsid w:val="00645E1A"/>
    <w:rsid w:val="00650011"/>
    <w:rsid w:val="006548FA"/>
    <w:rsid w:val="006552A2"/>
    <w:rsid w:val="0065785F"/>
    <w:rsid w:val="00660FB7"/>
    <w:rsid w:val="00672FC5"/>
    <w:rsid w:val="006739C7"/>
    <w:rsid w:val="00677A34"/>
    <w:rsid w:val="00680908"/>
    <w:rsid w:val="00680B30"/>
    <w:rsid w:val="0068330C"/>
    <w:rsid w:val="006A0E80"/>
    <w:rsid w:val="006A1F40"/>
    <w:rsid w:val="006A2CD9"/>
    <w:rsid w:val="006A6EA2"/>
    <w:rsid w:val="006B2829"/>
    <w:rsid w:val="006B2F04"/>
    <w:rsid w:val="006B5AD4"/>
    <w:rsid w:val="006C2CA2"/>
    <w:rsid w:val="006C4CDC"/>
    <w:rsid w:val="006D0DE1"/>
    <w:rsid w:val="006D16FE"/>
    <w:rsid w:val="006E1DA5"/>
    <w:rsid w:val="006E389D"/>
    <w:rsid w:val="006E4C71"/>
    <w:rsid w:val="006E5FE7"/>
    <w:rsid w:val="006F2E0E"/>
    <w:rsid w:val="00704ED1"/>
    <w:rsid w:val="00705118"/>
    <w:rsid w:val="007122F8"/>
    <w:rsid w:val="0071410E"/>
    <w:rsid w:val="00716F4F"/>
    <w:rsid w:val="00716FDE"/>
    <w:rsid w:val="0072103A"/>
    <w:rsid w:val="00721A55"/>
    <w:rsid w:val="00724EF3"/>
    <w:rsid w:val="007251C9"/>
    <w:rsid w:val="007313CA"/>
    <w:rsid w:val="0073471F"/>
    <w:rsid w:val="00736166"/>
    <w:rsid w:val="00740F25"/>
    <w:rsid w:val="00742C7D"/>
    <w:rsid w:val="00743D32"/>
    <w:rsid w:val="007470A1"/>
    <w:rsid w:val="00754060"/>
    <w:rsid w:val="00757B58"/>
    <w:rsid w:val="00760C8E"/>
    <w:rsid w:val="00763C29"/>
    <w:rsid w:val="00773052"/>
    <w:rsid w:val="007816BB"/>
    <w:rsid w:val="007A491B"/>
    <w:rsid w:val="007A5188"/>
    <w:rsid w:val="007B0D7B"/>
    <w:rsid w:val="007C05B0"/>
    <w:rsid w:val="007C25E0"/>
    <w:rsid w:val="007D1B4F"/>
    <w:rsid w:val="007D488D"/>
    <w:rsid w:val="007D7F80"/>
    <w:rsid w:val="007E5E32"/>
    <w:rsid w:val="007E5EC2"/>
    <w:rsid w:val="007E713E"/>
    <w:rsid w:val="007F23CF"/>
    <w:rsid w:val="007F4173"/>
    <w:rsid w:val="007F4BB2"/>
    <w:rsid w:val="00802985"/>
    <w:rsid w:val="00803055"/>
    <w:rsid w:val="00807E1F"/>
    <w:rsid w:val="008143F1"/>
    <w:rsid w:val="00821285"/>
    <w:rsid w:val="00823A88"/>
    <w:rsid w:val="00823B10"/>
    <w:rsid w:val="00825B57"/>
    <w:rsid w:val="00832C73"/>
    <w:rsid w:val="008354FF"/>
    <w:rsid w:val="00845BE6"/>
    <w:rsid w:val="00850786"/>
    <w:rsid w:val="008533F0"/>
    <w:rsid w:val="00855577"/>
    <w:rsid w:val="008577B6"/>
    <w:rsid w:val="00860C41"/>
    <w:rsid w:val="0086307C"/>
    <w:rsid w:val="008630DB"/>
    <w:rsid w:val="00866683"/>
    <w:rsid w:val="00867491"/>
    <w:rsid w:val="00873865"/>
    <w:rsid w:val="00883886"/>
    <w:rsid w:val="00885E63"/>
    <w:rsid w:val="00886559"/>
    <w:rsid w:val="0089530A"/>
    <w:rsid w:val="0089721F"/>
    <w:rsid w:val="008A334D"/>
    <w:rsid w:val="008A5AF8"/>
    <w:rsid w:val="008A719A"/>
    <w:rsid w:val="008B08DD"/>
    <w:rsid w:val="008B1F60"/>
    <w:rsid w:val="008B4B13"/>
    <w:rsid w:val="008C734D"/>
    <w:rsid w:val="008D15C7"/>
    <w:rsid w:val="008D728C"/>
    <w:rsid w:val="008E17B2"/>
    <w:rsid w:val="008E3891"/>
    <w:rsid w:val="008E71A2"/>
    <w:rsid w:val="008F24CD"/>
    <w:rsid w:val="0090193F"/>
    <w:rsid w:val="00911FEE"/>
    <w:rsid w:val="00921136"/>
    <w:rsid w:val="00924A29"/>
    <w:rsid w:val="00934546"/>
    <w:rsid w:val="00936BCE"/>
    <w:rsid w:val="00946AA3"/>
    <w:rsid w:val="00947D5B"/>
    <w:rsid w:val="00960CEE"/>
    <w:rsid w:val="00961DD3"/>
    <w:rsid w:val="0096480D"/>
    <w:rsid w:val="00971BA8"/>
    <w:rsid w:val="00982954"/>
    <w:rsid w:val="00985C0F"/>
    <w:rsid w:val="009966F4"/>
    <w:rsid w:val="009A0CB0"/>
    <w:rsid w:val="009A243A"/>
    <w:rsid w:val="009A2539"/>
    <w:rsid w:val="009A53AC"/>
    <w:rsid w:val="009A5D52"/>
    <w:rsid w:val="009B18A6"/>
    <w:rsid w:val="009B2E17"/>
    <w:rsid w:val="009B48D6"/>
    <w:rsid w:val="009B5FB6"/>
    <w:rsid w:val="009C1EFB"/>
    <w:rsid w:val="009C3871"/>
    <w:rsid w:val="009C6D0C"/>
    <w:rsid w:val="009D4163"/>
    <w:rsid w:val="009E1908"/>
    <w:rsid w:val="009E1B80"/>
    <w:rsid w:val="009F00B2"/>
    <w:rsid w:val="00A02B2D"/>
    <w:rsid w:val="00A103E4"/>
    <w:rsid w:val="00A1562D"/>
    <w:rsid w:val="00A43A26"/>
    <w:rsid w:val="00A51FEC"/>
    <w:rsid w:val="00A61807"/>
    <w:rsid w:val="00A63F62"/>
    <w:rsid w:val="00A73BC9"/>
    <w:rsid w:val="00A75320"/>
    <w:rsid w:val="00A757E3"/>
    <w:rsid w:val="00A803E2"/>
    <w:rsid w:val="00AA030F"/>
    <w:rsid w:val="00AB1464"/>
    <w:rsid w:val="00AB1E6F"/>
    <w:rsid w:val="00AB31E8"/>
    <w:rsid w:val="00AB3737"/>
    <w:rsid w:val="00AB4051"/>
    <w:rsid w:val="00AB53CA"/>
    <w:rsid w:val="00AB53D2"/>
    <w:rsid w:val="00AB5616"/>
    <w:rsid w:val="00AD18B1"/>
    <w:rsid w:val="00AE26AE"/>
    <w:rsid w:val="00AE62A7"/>
    <w:rsid w:val="00AF1006"/>
    <w:rsid w:val="00AF583E"/>
    <w:rsid w:val="00B04111"/>
    <w:rsid w:val="00B10A06"/>
    <w:rsid w:val="00B12540"/>
    <w:rsid w:val="00B13FF0"/>
    <w:rsid w:val="00B21B4A"/>
    <w:rsid w:val="00B26E1F"/>
    <w:rsid w:val="00B34A22"/>
    <w:rsid w:val="00B4277C"/>
    <w:rsid w:val="00B42FA9"/>
    <w:rsid w:val="00B4669F"/>
    <w:rsid w:val="00B46761"/>
    <w:rsid w:val="00B537AE"/>
    <w:rsid w:val="00B54D00"/>
    <w:rsid w:val="00B56B9E"/>
    <w:rsid w:val="00B56FDF"/>
    <w:rsid w:val="00B70956"/>
    <w:rsid w:val="00B73136"/>
    <w:rsid w:val="00B75CC2"/>
    <w:rsid w:val="00B93BE6"/>
    <w:rsid w:val="00B96B57"/>
    <w:rsid w:val="00BA31BB"/>
    <w:rsid w:val="00BA46E7"/>
    <w:rsid w:val="00BA4B5B"/>
    <w:rsid w:val="00BB0A39"/>
    <w:rsid w:val="00BB44CE"/>
    <w:rsid w:val="00BD1683"/>
    <w:rsid w:val="00BD78BD"/>
    <w:rsid w:val="00BE0DE1"/>
    <w:rsid w:val="00BE106D"/>
    <w:rsid w:val="00BE3E0D"/>
    <w:rsid w:val="00BF2763"/>
    <w:rsid w:val="00BF68A5"/>
    <w:rsid w:val="00C149D8"/>
    <w:rsid w:val="00C26B6D"/>
    <w:rsid w:val="00C3440D"/>
    <w:rsid w:val="00C358D3"/>
    <w:rsid w:val="00C35954"/>
    <w:rsid w:val="00C37BF1"/>
    <w:rsid w:val="00C37E8E"/>
    <w:rsid w:val="00C42531"/>
    <w:rsid w:val="00C42A40"/>
    <w:rsid w:val="00C55AAF"/>
    <w:rsid w:val="00C6776B"/>
    <w:rsid w:val="00C7188B"/>
    <w:rsid w:val="00C773A3"/>
    <w:rsid w:val="00C804ED"/>
    <w:rsid w:val="00C87420"/>
    <w:rsid w:val="00C91925"/>
    <w:rsid w:val="00C930BC"/>
    <w:rsid w:val="00C96FAB"/>
    <w:rsid w:val="00CA770F"/>
    <w:rsid w:val="00CA7ACA"/>
    <w:rsid w:val="00CB514A"/>
    <w:rsid w:val="00CB79AF"/>
    <w:rsid w:val="00CD5172"/>
    <w:rsid w:val="00CE089A"/>
    <w:rsid w:val="00CF63B3"/>
    <w:rsid w:val="00D03D73"/>
    <w:rsid w:val="00D04CE1"/>
    <w:rsid w:val="00D04DEF"/>
    <w:rsid w:val="00D2225C"/>
    <w:rsid w:val="00D238AC"/>
    <w:rsid w:val="00D23EC2"/>
    <w:rsid w:val="00D32794"/>
    <w:rsid w:val="00D4121D"/>
    <w:rsid w:val="00D429BE"/>
    <w:rsid w:val="00D50347"/>
    <w:rsid w:val="00D51C68"/>
    <w:rsid w:val="00D556CA"/>
    <w:rsid w:val="00D62E39"/>
    <w:rsid w:val="00D641D3"/>
    <w:rsid w:val="00D72B9D"/>
    <w:rsid w:val="00D741E6"/>
    <w:rsid w:val="00D744EC"/>
    <w:rsid w:val="00D7606A"/>
    <w:rsid w:val="00D869FC"/>
    <w:rsid w:val="00D941EA"/>
    <w:rsid w:val="00DB63AD"/>
    <w:rsid w:val="00DB7435"/>
    <w:rsid w:val="00DC2FC7"/>
    <w:rsid w:val="00DD3C24"/>
    <w:rsid w:val="00DD5D9B"/>
    <w:rsid w:val="00DE1F41"/>
    <w:rsid w:val="00DE521A"/>
    <w:rsid w:val="00DF05D3"/>
    <w:rsid w:val="00DF45BA"/>
    <w:rsid w:val="00E0233E"/>
    <w:rsid w:val="00E0706D"/>
    <w:rsid w:val="00E12122"/>
    <w:rsid w:val="00E22BDD"/>
    <w:rsid w:val="00E2313C"/>
    <w:rsid w:val="00E244F4"/>
    <w:rsid w:val="00E26AB2"/>
    <w:rsid w:val="00E27D63"/>
    <w:rsid w:val="00E35B09"/>
    <w:rsid w:val="00E40021"/>
    <w:rsid w:val="00E42291"/>
    <w:rsid w:val="00E4244F"/>
    <w:rsid w:val="00E42B7B"/>
    <w:rsid w:val="00E47712"/>
    <w:rsid w:val="00E55B46"/>
    <w:rsid w:val="00E57591"/>
    <w:rsid w:val="00E64BC1"/>
    <w:rsid w:val="00E65343"/>
    <w:rsid w:val="00E70169"/>
    <w:rsid w:val="00E70F69"/>
    <w:rsid w:val="00E76101"/>
    <w:rsid w:val="00E8013A"/>
    <w:rsid w:val="00E82728"/>
    <w:rsid w:val="00E83D15"/>
    <w:rsid w:val="00E84DCF"/>
    <w:rsid w:val="00E85096"/>
    <w:rsid w:val="00E90353"/>
    <w:rsid w:val="00E927ED"/>
    <w:rsid w:val="00E96130"/>
    <w:rsid w:val="00EA0045"/>
    <w:rsid w:val="00EA582C"/>
    <w:rsid w:val="00EB195F"/>
    <w:rsid w:val="00EB6A26"/>
    <w:rsid w:val="00EC1BAC"/>
    <w:rsid w:val="00EC20C3"/>
    <w:rsid w:val="00EC4E26"/>
    <w:rsid w:val="00EC6375"/>
    <w:rsid w:val="00EE000C"/>
    <w:rsid w:val="00EE0EA8"/>
    <w:rsid w:val="00EE13F2"/>
    <w:rsid w:val="00EE2279"/>
    <w:rsid w:val="00EF24D3"/>
    <w:rsid w:val="00EF7ACB"/>
    <w:rsid w:val="00F01256"/>
    <w:rsid w:val="00F02DA2"/>
    <w:rsid w:val="00F04A50"/>
    <w:rsid w:val="00F15215"/>
    <w:rsid w:val="00F25FE0"/>
    <w:rsid w:val="00F2743F"/>
    <w:rsid w:val="00F31365"/>
    <w:rsid w:val="00F31405"/>
    <w:rsid w:val="00F33107"/>
    <w:rsid w:val="00F36A07"/>
    <w:rsid w:val="00F3752C"/>
    <w:rsid w:val="00F45460"/>
    <w:rsid w:val="00F45B71"/>
    <w:rsid w:val="00F46250"/>
    <w:rsid w:val="00F46820"/>
    <w:rsid w:val="00F573E2"/>
    <w:rsid w:val="00F57AB2"/>
    <w:rsid w:val="00F63297"/>
    <w:rsid w:val="00F640D7"/>
    <w:rsid w:val="00F64AFB"/>
    <w:rsid w:val="00F74027"/>
    <w:rsid w:val="00F804C1"/>
    <w:rsid w:val="00F84629"/>
    <w:rsid w:val="00F879FF"/>
    <w:rsid w:val="00F94113"/>
    <w:rsid w:val="00F979DF"/>
    <w:rsid w:val="00FA1693"/>
    <w:rsid w:val="00FA2E39"/>
    <w:rsid w:val="00FB397E"/>
    <w:rsid w:val="00FC073F"/>
    <w:rsid w:val="00FC4883"/>
    <w:rsid w:val="00FC5E96"/>
    <w:rsid w:val="00FD0F27"/>
    <w:rsid w:val="00FE18A8"/>
    <w:rsid w:val="00FE554E"/>
    <w:rsid w:val="00FE7F1E"/>
    <w:rsid w:val="00FF0F7E"/>
    <w:rsid w:val="00FF2BEF"/>
    <w:rsid w:val="00FF555F"/>
    <w:rsid w:val="02B0FBC5"/>
    <w:rsid w:val="05DD2A6A"/>
    <w:rsid w:val="110031D4"/>
    <w:rsid w:val="158E7CA8"/>
    <w:rsid w:val="16504C79"/>
    <w:rsid w:val="173E8B92"/>
    <w:rsid w:val="176F7358"/>
    <w:rsid w:val="1924E18D"/>
    <w:rsid w:val="1D8ED605"/>
    <w:rsid w:val="259B7169"/>
    <w:rsid w:val="259FB69E"/>
    <w:rsid w:val="31D62C38"/>
    <w:rsid w:val="31D62C38"/>
    <w:rsid w:val="351C8F17"/>
    <w:rsid w:val="37A41DE9"/>
    <w:rsid w:val="3B51C7E4"/>
    <w:rsid w:val="3E879734"/>
    <w:rsid w:val="49A91C98"/>
    <w:rsid w:val="4C27AEAE"/>
    <w:rsid w:val="4D68A754"/>
    <w:rsid w:val="4E01A4FA"/>
    <w:rsid w:val="53813FDE"/>
    <w:rsid w:val="53A68F27"/>
    <w:rsid w:val="5A352026"/>
    <w:rsid w:val="5BD0F087"/>
    <w:rsid w:val="5CBCC5F4"/>
    <w:rsid w:val="5F460862"/>
    <w:rsid w:val="661E526F"/>
    <w:rsid w:val="664A7FDD"/>
    <w:rsid w:val="6DBCC335"/>
    <w:rsid w:val="7280F577"/>
    <w:rsid w:val="777EA8C8"/>
    <w:rsid w:val="7D1B9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01EE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F4173"/>
    <w:pPr>
      <w:spacing w:after="0" w:line="240" w:lineRule="auto"/>
      <w:jc w:val="both"/>
    </w:pPr>
    <w:rPr>
      <w:rFonts w:ascii="Calibri Light" w:hAnsi="Calibri Light" w:cs="Times New Roman"/>
      <w:color w:val="3A3838" w:themeColor="text1"/>
      <w:szCs w:val="24"/>
      <w:lang w:eastAsia="pl-PL"/>
    </w:rPr>
  </w:style>
  <w:style w:type="paragraph" w:styleId="Nagwek1">
    <w:name w:val="heading 1"/>
    <w:aliases w:val="punkty"/>
    <w:next w:val="Normalny"/>
    <w:link w:val="Nagwek1Znak"/>
    <w:uiPriority w:val="9"/>
    <w:rsid w:val="00EF24D3"/>
    <w:pPr>
      <w:numPr>
        <w:numId w:val="5"/>
      </w:numPr>
      <w:spacing w:before="80" w:after="80"/>
      <w:ind w:left="697" w:hanging="357"/>
      <w:outlineLvl w:val="0"/>
    </w:pPr>
    <w:rPr>
      <w:rFonts w:cs="Times New Roman"/>
      <w:color w:val="3A3838" w:themeColor="text1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C275E"/>
    <w:pPr>
      <w:spacing w:before="80" w:after="80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C275E"/>
    <w:pPr>
      <w:spacing w:before="80" w:after="80"/>
      <w:outlineLvl w:val="2"/>
    </w:pPr>
    <w:rPr>
      <w:rFonts w:asciiTheme="majorHAnsi" w:hAnsiTheme="majorHAnsi" w:cstheme="majorHAnsi"/>
      <w:b/>
      <w:i/>
      <w:color w:val="57B2D1" w:themeColor="text2"/>
    </w:rPr>
  </w:style>
  <w:style w:type="paragraph" w:styleId="Nagwek4">
    <w:name w:val="heading 4"/>
    <w:aliases w:val="pomniejszony"/>
    <w:basedOn w:val="Normalny"/>
    <w:next w:val="Normalny"/>
    <w:link w:val="Nagwek4Znak"/>
    <w:unhideWhenUsed/>
    <w:qFormat/>
    <w:rsid w:val="00B75CC2"/>
    <w:pPr>
      <w:keepNext/>
      <w:keepLines/>
      <w:pBdr>
        <w:left w:val="single" w:color="E83278" w:themeColor="accent2" w:sz="8" w:space="10"/>
      </w:pBdr>
      <w:spacing w:after="120"/>
      <w:ind w:left="227"/>
      <w:jc w:val="left"/>
      <w:outlineLvl w:val="3"/>
    </w:pPr>
    <w:rPr>
      <w:rFonts w:ascii="Calibri" w:hAnsi="Calibri" w:eastAsiaTheme="majorEastAsia" w:cstheme="majorBidi"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6BFE"/>
    <w:pPr>
      <w:keepNext/>
      <w:keepLines/>
      <w:spacing w:before="40"/>
      <w:jc w:val="left"/>
      <w:outlineLvl w:val="4"/>
    </w:pPr>
    <w:rPr>
      <w:rFonts w:asciiTheme="majorHAnsi" w:hAnsiTheme="majorHAnsi" w:eastAsiaTheme="majorEastAsia" w:cstheme="majorBidi"/>
      <w:b/>
      <w:color w:val="57B2D1" w:themeColor="text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DF45BA"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DF45BA"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5B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E83278" w:themeColor="accent2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A22"/>
    <w:rPr>
      <w:color w:val="57B2D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34A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F5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16CF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F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16C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5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6CF5"/>
    <w:rPr>
      <w:rFonts w:ascii="Segoe UI" w:hAnsi="Segoe UI" w:cs="Segoe UI"/>
      <w:sz w:val="18"/>
      <w:szCs w:val="18"/>
      <w:lang w:eastAsia="pl-PL"/>
    </w:rPr>
  </w:style>
  <w:style w:type="character" w:styleId="Nagwek5Znak" w:customStyle="1">
    <w:name w:val="Nagłówek 5 Znak"/>
    <w:basedOn w:val="Domylnaczcionkaakapitu"/>
    <w:link w:val="Nagwek5"/>
    <w:uiPriority w:val="9"/>
    <w:rsid w:val="00396BFE"/>
    <w:rPr>
      <w:rFonts w:asciiTheme="majorHAnsi" w:hAnsiTheme="majorHAnsi" w:eastAsiaTheme="majorEastAsia" w:cstheme="majorBidi"/>
      <w:b/>
      <w:color w:val="57B2D1" w:themeColor="text2"/>
      <w:sz w:val="16"/>
      <w:szCs w:val="24"/>
      <w:lang w:eastAsia="pl-PL"/>
    </w:rPr>
  </w:style>
  <w:style w:type="character" w:styleId="TekstprzypisudolnegoZnak" w:customStyle="1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936BCE"/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936BCE"/>
    <w:rPr>
      <w:rFonts w:asciiTheme="minorHAnsi" w:hAnsiTheme="minorHAnsi" w:cstheme="minorBidi"/>
      <w:szCs w:val="22"/>
      <w:lang w:eastAsia="en-US"/>
    </w:rPr>
  </w:style>
  <w:style w:type="character" w:styleId="TekstprzypisudolnegoZnak1" w:customStyle="1">
    <w:name w:val="Tekst przypisu dolnego Znak1"/>
    <w:basedOn w:val="Domylnaczcionkaakapitu"/>
    <w:uiPriority w:val="99"/>
    <w:semiHidden/>
    <w:rsid w:val="00936BC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E"/>
    <w:rPr>
      <w:rFonts w:hint="default"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BA"/>
    <w:pPr>
      <w:tabs>
        <w:tab w:val="center" w:pos="4536"/>
        <w:tab w:val="right" w:pos="9072"/>
      </w:tabs>
      <w:spacing w:after="100" w:line="300" w:lineRule="exact"/>
      <w:jc w:val="left"/>
    </w:pPr>
    <w:rPr>
      <w:rFonts w:asciiTheme="majorHAnsi" w:hAnsiTheme="majorHAnsi"/>
      <w:sz w:val="32"/>
    </w:rPr>
  </w:style>
  <w:style w:type="character" w:styleId="NagwekZnak" w:customStyle="1">
    <w:name w:val="Nagłówek Znak"/>
    <w:basedOn w:val="Domylnaczcionkaakapitu"/>
    <w:link w:val="Nagwek"/>
    <w:uiPriority w:val="99"/>
    <w:rsid w:val="00DF45BA"/>
    <w:rPr>
      <w:rFonts w:cs="Times New Roman" w:asciiTheme="majorHAnsi" w:hAnsiTheme="majorHAnsi"/>
      <w:color w:val="3A3838" w:themeColor="text1"/>
      <w:sz w:val="32"/>
      <w:szCs w:val="24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rsid w:val="00DF45BA"/>
    <w:rPr>
      <w:rFonts w:ascii="Calibri Light" w:hAnsi="Calibri Light" w:cs="Times New Roman"/>
      <w:color w:val="3A3838" w:themeColor="text1"/>
      <w:szCs w:val="24"/>
      <w:lang w:eastAsia="pl-PL"/>
    </w:rPr>
  </w:style>
  <w:style w:type="character" w:styleId="Nagwek7Znak" w:customStyle="1">
    <w:name w:val="Nagłówek 7 Znak"/>
    <w:basedOn w:val="Domylnaczcionkaakapitu"/>
    <w:link w:val="Nagwek7"/>
    <w:uiPriority w:val="9"/>
    <w:rsid w:val="00DF45BA"/>
    <w:rPr>
      <w:rFonts w:ascii="Calibri Light" w:hAnsi="Calibri Light" w:cs="Times New Roman"/>
      <w:color w:val="3A3838" w:themeColor="text1"/>
      <w:szCs w:val="24"/>
      <w:lang w:eastAsia="pl-PL"/>
    </w:rPr>
  </w:style>
  <w:style w:type="paragraph" w:styleId="Default" w:customStyle="1">
    <w:name w:val="Default"/>
    <w:rsid w:val="006E4C71"/>
    <w:pPr>
      <w:autoSpaceDE w:val="0"/>
      <w:autoSpaceDN w:val="0"/>
      <w:adjustRightInd w:val="0"/>
      <w:spacing w:after="0" w:line="240" w:lineRule="auto"/>
    </w:pPr>
    <w:rPr>
      <w:rFonts w:cs="Times New Roman"/>
      <w:color w:val="3A3838" w:themeColor="text1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582C"/>
    <w:rPr>
      <w:color w:val="46556A" w:themeColor="followedHyperlink"/>
      <w:u w:val="single"/>
    </w:rPr>
  </w:style>
  <w:style w:type="paragraph" w:styleId="Poprawka">
    <w:name w:val="Revision"/>
    <w:hidden/>
    <w:uiPriority w:val="99"/>
    <w:semiHidden/>
    <w:rsid w:val="00B46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omylnaczcionkaakapitu"/>
    <w:link w:val="Nagwek8"/>
    <w:uiPriority w:val="9"/>
    <w:rsid w:val="00DF45BA"/>
    <w:rPr>
      <w:rFonts w:asciiTheme="majorHAnsi" w:hAnsiTheme="majorHAnsi" w:eastAsiaTheme="majorEastAsia" w:cstheme="majorBidi"/>
      <w:color w:val="E83278" w:themeColor="accent2"/>
      <w:sz w:val="21"/>
      <w:szCs w:val="21"/>
      <w:lang w:eastAsia="pl-PL"/>
    </w:rPr>
  </w:style>
  <w:style w:type="paragraph" w:styleId="Naglowek1" w:customStyle="1">
    <w:name w:val="Naglowek 1"/>
    <w:basedOn w:val="Normalny"/>
    <w:link w:val="Naglowek1Znak"/>
    <w:qFormat/>
    <w:rsid w:val="003B5ADB"/>
    <w:pPr>
      <w:spacing w:before="80" w:after="160" w:line="400" w:lineRule="exact"/>
      <w:jc w:val="left"/>
    </w:pPr>
    <w:rPr>
      <w:rFonts w:asciiTheme="majorHAnsi" w:hAnsiTheme="majorHAnsi" w:cstheme="minorHAnsi"/>
      <w:bCs/>
      <w:color w:val="57B2D1" w:themeColor="text2"/>
      <w:sz w:val="44"/>
      <w:szCs w:val="22"/>
    </w:rPr>
  </w:style>
  <w:style w:type="character" w:styleId="Naglowek1Znak" w:customStyle="1">
    <w:name w:val="Naglowek 1 Znak"/>
    <w:basedOn w:val="Domylnaczcionkaakapitu"/>
    <w:link w:val="Naglowek1"/>
    <w:rsid w:val="003B5ADB"/>
    <w:rPr>
      <w:rFonts w:asciiTheme="majorHAnsi" w:hAnsiTheme="majorHAnsi" w:cstheme="minorHAnsi"/>
      <w:bCs/>
      <w:color w:val="57B2D1" w:themeColor="text2"/>
      <w:sz w:val="44"/>
      <w:lang w:eastAsia="pl-PL"/>
    </w:rPr>
  </w:style>
  <w:style w:type="character" w:styleId="Nagwek1Znak" w:customStyle="1">
    <w:name w:val="Nagłówek 1 Znak"/>
    <w:aliases w:val="punkty Znak"/>
    <w:basedOn w:val="Domylnaczcionkaakapitu"/>
    <w:link w:val="Nagwek1"/>
    <w:uiPriority w:val="9"/>
    <w:rsid w:val="00EF24D3"/>
    <w:rPr>
      <w:rFonts w:cs="Times New Roman"/>
      <w:color w:val="3A3838" w:themeColor="text1"/>
      <w:szCs w:val="24"/>
      <w:lang w:eastAsia="pl-PL"/>
    </w:rPr>
  </w:style>
  <w:style w:type="paragraph" w:styleId="Spistreci1">
    <w:name w:val="toc 1"/>
    <w:aliases w:val="Spis treści 9pt"/>
    <w:basedOn w:val="Normalny"/>
    <w:next w:val="Normalny"/>
    <w:autoRedefine/>
    <w:uiPriority w:val="39"/>
    <w:unhideWhenUsed/>
    <w:rsid w:val="004C69FD"/>
    <w:pPr>
      <w:tabs>
        <w:tab w:val="left" w:pos="440"/>
        <w:tab w:val="right" w:leader="dot" w:pos="10773"/>
      </w:tabs>
      <w:spacing w:after="40"/>
    </w:pPr>
    <w:rPr>
      <w:rFonts w:asciiTheme="minorHAnsi" w:hAnsiTheme="minorHAnsi" w:cstheme="majorHAnsi"/>
      <w:noProof/>
      <w:sz w:val="18"/>
      <w:szCs w:val="22"/>
    </w:rPr>
  </w:style>
  <w:style w:type="paragraph" w:styleId="ramka" w:customStyle="1">
    <w:name w:val="ramka"/>
    <w:basedOn w:val="Normalny"/>
    <w:link w:val="ramkaZnak"/>
    <w:qFormat/>
    <w:rsid w:val="005A6114"/>
    <w:pPr>
      <w:pBdr>
        <w:top w:val="single" w:color="57B2D1" w:sz="6" w:space="1"/>
        <w:left w:val="single" w:color="57B2D1" w:sz="6" w:space="4"/>
        <w:bottom w:val="single" w:color="57B2D1" w:sz="6" w:space="1"/>
        <w:right w:val="single" w:color="57B2D1" w:sz="6" w:space="4"/>
      </w:pBdr>
      <w:ind w:left="113"/>
    </w:pPr>
    <w:rPr>
      <w:rFonts w:asciiTheme="majorHAnsi" w:hAnsiTheme="majorHAnsi" w:cstheme="majorHAnsi"/>
      <w:sz w:val="18"/>
      <w:szCs w:val="22"/>
    </w:rPr>
  </w:style>
  <w:style w:type="character" w:styleId="ramkaZnak" w:customStyle="1">
    <w:name w:val="ramka Znak"/>
    <w:basedOn w:val="Domylnaczcionkaakapitu"/>
    <w:link w:val="ramka"/>
    <w:rsid w:val="005A6114"/>
    <w:rPr>
      <w:rFonts w:asciiTheme="majorHAnsi" w:hAnsiTheme="majorHAnsi" w:cstheme="majorHAnsi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05D5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092DF8"/>
    <w:pPr>
      <w:pBdr>
        <w:left w:val="single" w:color="57B2D1" w:sz="18" w:space="15"/>
      </w:pBdr>
      <w:spacing w:line="600" w:lineRule="exact"/>
      <w:ind w:left="397"/>
      <w:contextualSpacing/>
      <w:jc w:val="left"/>
    </w:pPr>
    <w:rPr>
      <w:rFonts w:ascii="Calibri" w:hAnsi="Calibri" w:eastAsiaTheme="majorEastAsia" w:cstheme="majorBidi"/>
      <w:b/>
      <w:color w:val="57B2D1"/>
      <w:kern w:val="28"/>
      <w:sz w:val="60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092DF8"/>
    <w:rPr>
      <w:rFonts w:ascii="Calibri" w:hAnsi="Calibri" w:eastAsiaTheme="majorEastAsia" w:cstheme="majorBidi"/>
      <w:b/>
      <w:color w:val="57B2D1"/>
      <w:kern w:val="28"/>
      <w:sz w:val="6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3D94"/>
    <w:pPr>
      <w:numPr>
        <w:ilvl w:val="1"/>
      </w:numPr>
      <w:shd w:val="clear" w:color="auto" w:fill="FFFFFF" w:themeFill="background1"/>
      <w:spacing w:before="100" w:after="100"/>
      <w:ind w:left="397"/>
      <w:jc w:val="left"/>
    </w:pPr>
    <w:rPr>
      <w:rFonts w:asciiTheme="majorHAnsi" w:hAnsiTheme="majorHAnsi" w:eastAsiaTheme="minorEastAsia" w:cstheme="minorBidi"/>
      <w:color w:val="3C3C3C" w:themeColor="background2" w:themeShade="40"/>
      <w:spacing w:val="15"/>
      <w:sz w:val="32"/>
      <w:szCs w:val="22"/>
    </w:rPr>
  </w:style>
  <w:style w:type="character" w:styleId="PodtytuZnak" w:customStyle="1">
    <w:name w:val="Podtytuł Znak"/>
    <w:basedOn w:val="Domylnaczcionkaakapitu"/>
    <w:link w:val="Podtytu"/>
    <w:uiPriority w:val="11"/>
    <w:rsid w:val="00163D94"/>
    <w:rPr>
      <w:rFonts w:asciiTheme="majorHAnsi" w:hAnsiTheme="majorHAnsi" w:eastAsiaTheme="minorEastAsia"/>
      <w:color w:val="3C3C3C" w:themeColor="background2" w:themeShade="40"/>
      <w:spacing w:val="15"/>
      <w:sz w:val="32"/>
      <w:shd w:val="clear" w:color="auto" w:fill="FFFFFF" w:themeFill="background1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3C275E"/>
    <w:rPr>
      <w:rFonts w:asciiTheme="majorHAnsi" w:hAnsiTheme="majorHAnsi" w:cstheme="majorHAnsi"/>
      <w:b/>
      <w:bCs/>
      <w:color w:val="3A3838" w:themeColor="text1"/>
      <w:szCs w:val="24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rsid w:val="003C275E"/>
    <w:rPr>
      <w:rFonts w:asciiTheme="majorHAnsi" w:hAnsiTheme="majorHAnsi" w:cstheme="majorHAnsi"/>
      <w:b/>
      <w:i/>
      <w:color w:val="57B2D1" w:themeColor="text2"/>
      <w:szCs w:val="24"/>
      <w:lang w:eastAsia="pl-PL"/>
    </w:rPr>
  </w:style>
  <w:style w:type="character" w:styleId="Nagwek4Znak" w:customStyle="1">
    <w:name w:val="Nagłówek 4 Znak"/>
    <w:aliases w:val="pomniejszony Znak"/>
    <w:basedOn w:val="Domylnaczcionkaakapitu"/>
    <w:link w:val="Nagwek4"/>
    <w:rsid w:val="00B75CC2"/>
    <w:rPr>
      <w:rFonts w:ascii="Calibri" w:hAnsi="Calibri" w:eastAsiaTheme="majorEastAsia" w:cstheme="majorBidi"/>
      <w:iCs/>
      <w:color w:val="3A3838" w:themeColor="text1"/>
      <w:sz w:val="16"/>
      <w:szCs w:val="24"/>
      <w:lang w:eastAsia="pl-PL"/>
    </w:rPr>
  </w:style>
  <w:style w:type="numbering" w:styleId="Kosmetyczni" w:customStyle="1">
    <w:name w:val="Kosmetyczni"/>
    <w:uiPriority w:val="99"/>
    <w:rsid w:val="009E1B80"/>
    <w:pPr>
      <w:numPr>
        <w:numId w:val="4"/>
      </w:numPr>
    </w:pPr>
  </w:style>
  <w:style w:type="paragraph" w:styleId="cytat" w:customStyle="1">
    <w:name w:val="cytat"/>
    <w:basedOn w:val="Normalny"/>
    <w:link w:val="cytatZnak"/>
    <w:qFormat/>
    <w:rsid w:val="00850786"/>
    <w:pPr>
      <w:framePr w:w="8959" w:wrap="around" w:hAnchor="text" w:vAnchor="text" w:y="1"/>
      <w:pBdr>
        <w:left w:val="single" w:color="FFFFFF" w:themeColor="background1" w:sz="4" w:space="4"/>
        <w:right w:val="single" w:color="FFFFFF" w:themeColor="background1" w:sz="4" w:space="4"/>
      </w:pBdr>
      <w:spacing w:before="60" w:after="160" w:line="276" w:lineRule="auto"/>
      <w:ind w:left="510" w:hanging="397"/>
    </w:pPr>
    <w:rPr>
      <w:rFonts w:asciiTheme="minorHAnsi" w:hAnsiTheme="minorHAnsi" w:cstheme="minorBidi"/>
      <w:i/>
      <w:color w:val="60AAE4"/>
      <w:szCs w:val="22"/>
      <w:lang w:eastAsia="en-US"/>
    </w:rPr>
  </w:style>
  <w:style w:type="character" w:styleId="cytatZnak" w:customStyle="1">
    <w:name w:val="cytat Znak"/>
    <w:basedOn w:val="Domylnaczcionkaakapitu"/>
    <w:link w:val="cytat"/>
    <w:rsid w:val="00850786"/>
    <w:rPr>
      <w:i/>
      <w:color w:val="60AAE4"/>
    </w:rPr>
  </w:style>
  <w:style w:type="table" w:styleId="Tabela-Siatka">
    <w:name w:val="Table Grid"/>
    <w:basedOn w:val="Standardowy"/>
    <w:uiPriority w:val="39"/>
    <w:rsid w:val="008E71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77305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73052"/>
    <w:rPr>
      <w:rFonts w:ascii="Calibri Light" w:hAnsi="Calibri Light" w:cs="Times New Roman"/>
      <w:color w:val="3A3838" w:themeColor="text1"/>
      <w:szCs w:val="24"/>
      <w:lang w:eastAsia="pl-PL"/>
    </w:rPr>
  </w:style>
  <w:style w:type="character" w:styleId="apple-converted-space" w:customStyle="1">
    <w:name w:val="apple-converted-space"/>
    <w:basedOn w:val="Domylnaczcionkaakapitu"/>
    <w:rsid w:val="00600D6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color w:val="auto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45BE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41D1D"/>
    <w:rPr>
      <w:b/>
      <w:bCs/>
    </w:rPr>
  </w:style>
  <w:style w:type="paragraph" w:styleId="NormalnyWeb">
    <w:name w:val="Normal (Web)"/>
    <w:basedOn w:val="Normalny"/>
    <w:uiPriority w:val="99"/>
    <w:unhideWhenUsed/>
    <w:rsid w:val="00736166"/>
    <w:pPr>
      <w:spacing w:before="100" w:beforeAutospacing="1" w:after="100" w:afterAutospacing="1"/>
      <w:jc w:val="left"/>
    </w:pPr>
    <w:rPr>
      <w:rFonts w:ascii="Times New Roman" w:hAnsi="Times New Roman" w:eastAsia="Times New Roman"/>
      <w:color w:val="auto"/>
      <w:sz w:val="24"/>
    </w:rPr>
  </w:style>
  <w:style w:type="paragraph" w:styleId="paragraph" w:customStyle="1">
    <w:name w:val="paragraph"/>
    <w:basedOn w:val="Normalny"/>
    <w:rsid w:val="0053111D"/>
    <w:pPr>
      <w:spacing w:before="100" w:beforeAutospacing="1" w:after="100" w:afterAutospacing="1"/>
      <w:jc w:val="left"/>
    </w:pPr>
    <w:rPr>
      <w:rFonts w:ascii="Times New Roman" w:hAnsi="Times New Roman" w:eastAsia="Times New Roman"/>
      <w:color w:val="auto"/>
      <w:sz w:val="24"/>
    </w:rPr>
  </w:style>
  <w:style w:type="character" w:styleId="normaltextrun" w:customStyle="1">
    <w:name w:val="normaltextrun"/>
    <w:basedOn w:val="Domylnaczcionkaakapitu"/>
    <w:rsid w:val="0053111D"/>
  </w:style>
  <w:style w:type="character" w:styleId="eop" w:customStyle="1">
    <w:name w:val="eop"/>
    <w:basedOn w:val="Domylnaczcionkaakapitu"/>
    <w:rsid w:val="00531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C1B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173C1B"/>
    <w:rPr>
      <w:rFonts w:ascii="Calibri Light" w:hAnsi="Calibri Light" w:cs="Times New Roman"/>
      <w:color w:val="3A3838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73"/>
    <w:pPr>
      <w:spacing w:after="0" w:line="240" w:lineRule="auto"/>
      <w:jc w:val="both"/>
    </w:pPr>
    <w:rPr>
      <w:rFonts w:ascii="Calibri Light" w:hAnsi="Calibri Light" w:cs="Times New Roman"/>
      <w:color w:val="3A3838" w:themeColor="text1"/>
      <w:szCs w:val="24"/>
      <w:lang w:eastAsia="pl-PL"/>
    </w:rPr>
  </w:style>
  <w:style w:type="paragraph" w:styleId="Nagwek1">
    <w:name w:val="heading 1"/>
    <w:aliases w:val="punkty"/>
    <w:next w:val="Normalny"/>
    <w:link w:val="Nagwek1Znak"/>
    <w:uiPriority w:val="9"/>
    <w:rsid w:val="00EF24D3"/>
    <w:pPr>
      <w:numPr>
        <w:numId w:val="5"/>
      </w:numPr>
      <w:spacing w:before="80" w:after="80"/>
      <w:ind w:left="697" w:hanging="357"/>
      <w:outlineLvl w:val="0"/>
    </w:pPr>
    <w:rPr>
      <w:rFonts w:cs="Times New Roman"/>
      <w:color w:val="3A3838" w:themeColor="text1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C275E"/>
    <w:pPr>
      <w:spacing w:before="80" w:after="80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3C275E"/>
    <w:pPr>
      <w:spacing w:before="80" w:after="80"/>
      <w:outlineLvl w:val="2"/>
    </w:pPr>
    <w:rPr>
      <w:rFonts w:asciiTheme="majorHAnsi" w:hAnsiTheme="majorHAnsi" w:cstheme="majorHAnsi"/>
      <w:b/>
      <w:i/>
      <w:color w:val="57B2D1" w:themeColor="text2"/>
    </w:rPr>
  </w:style>
  <w:style w:type="paragraph" w:styleId="Nagwek4">
    <w:name w:val="heading 4"/>
    <w:aliases w:val="pomniejszony"/>
    <w:basedOn w:val="Normalny"/>
    <w:next w:val="Normalny"/>
    <w:link w:val="Nagwek4Znak"/>
    <w:unhideWhenUsed/>
    <w:qFormat/>
    <w:rsid w:val="00B75CC2"/>
    <w:pPr>
      <w:keepNext/>
      <w:keepLines/>
      <w:pBdr>
        <w:left w:val="single" w:sz="8" w:space="10" w:color="E83278" w:themeColor="accent2"/>
      </w:pBdr>
      <w:spacing w:after="120"/>
      <w:ind w:left="227"/>
      <w:jc w:val="left"/>
      <w:outlineLvl w:val="3"/>
    </w:pPr>
    <w:rPr>
      <w:rFonts w:ascii="Calibri" w:eastAsiaTheme="majorEastAsia" w:hAnsi="Calibri" w:cstheme="majorBidi"/>
      <w:iCs/>
      <w:sz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6BFE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b/>
      <w:color w:val="57B2D1" w:themeColor="text2"/>
      <w:sz w:val="16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DF45BA"/>
    <w:pPr>
      <w:outlineLvl w:val="5"/>
    </w:p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DF45BA"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5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E83278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A22"/>
    <w:rPr>
      <w:color w:val="57B2D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A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F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F5"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6BFE"/>
    <w:rPr>
      <w:rFonts w:asciiTheme="majorHAnsi" w:eastAsiaTheme="majorEastAsia" w:hAnsiTheme="majorHAnsi" w:cstheme="majorBidi"/>
      <w:b/>
      <w:color w:val="57B2D1" w:themeColor="text2"/>
      <w:sz w:val="16"/>
      <w:szCs w:val="24"/>
      <w:lang w:eastAsia="pl-PL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936BCE"/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936BCE"/>
    <w:rPr>
      <w:rFonts w:asciiTheme="minorHAnsi" w:hAnsiTheme="minorHAnsi" w:cstheme="minorBidi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6BC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E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BA"/>
    <w:pPr>
      <w:tabs>
        <w:tab w:val="center" w:pos="4536"/>
        <w:tab w:val="right" w:pos="9072"/>
      </w:tabs>
      <w:spacing w:after="100" w:line="300" w:lineRule="exact"/>
      <w:jc w:val="left"/>
    </w:pPr>
    <w:rPr>
      <w:rFonts w:asciiTheme="majorHAnsi" w:hAnsiTheme="majorHAnsi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rsid w:val="00DF45BA"/>
    <w:rPr>
      <w:rFonts w:asciiTheme="majorHAnsi" w:hAnsiTheme="majorHAnsi" w:cs="Times New Roman"/>
      <w:color w:val="3A3838" w:themeColor="text1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F45BA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F45BA"/>
    <w:rPr>
      <w:rFonts w:ascii="Calibri Light" w:hAnsi="Calibri Light" w:cs="Times New Roman"/>
      <w:color w:val="3A3838" w:themeColor="text1"/>
      <w:szCs w:val="24"/>
      <w:lang w:eastAsia="pl-PL"/>
    </w:rPr>
  </w:style>
  <w:style w:type="paragraph" w:customStyle="1" w:styleId="Default">
    <w:name w:val="Default"/>
    <w:rsid w:val="006E4C71"/>
    <w:pPr>
      <w:autoSpaceDE w:val="0"/>
      <w:autoSpaceDN w:val="0"/>
      <w:adjustRightInd w:val="0"/>
      <w:spacing w:after="0" w:line="240" w:lineRule="auto"/>
    </w:pPr>
    <w:rPr>
      <w:rFonts w:cs="Times New Roman"/>
      <w:color w:val="3A3838" w:themeColor="text1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582C"/>
    <w:rPr>
      <w:color w:val="46556A" w:themeColor="followedHyperlink"/>
      <w:u w:val="single"/>
    </w:rPr>
  </w:style>
  <w:style w:type="paragraph" w:styleId="Poprawka">
    <w:name w:val="Revision"/>
    <w:hidden/>
    <w:uiPriority w:val="99"/>
    <w:semiHidden/>
    <w:rsid w:val="00B46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DF45BA"/>
    <w:rPr>
      <w:rFonts w:asciiTheme="majorHAnsi" w:eastAsiaTheme="majorEastAsia" w:hAnsiTheme="majorHAnsi" w:cstheme="majorBidi"/>
      <w:color w:val="E83278" w:themeColor="accent2"/>
      <w:sz w:val="21"/>
      <w:szCs w:val="21"/>
      <w:lang w:eastAsia="pl-PL"/>
    </w:rPr>
  </w:style>
  <w:style w:type="paragraph" w:customStyle="1" w:styleId="Naglowek1">
    <w:name w:val="Naglowek 1"/>
    <w:basedOn w:val="Normalny"/>
    <w:link w:val="Naglowek1Znak"/>
    <w:qFormat/>
    <w:rsid w:val="003B5ADB"/>
    <w:pPr>
      <w:spacing w:before="80" w:after="160" w:line="400" w:lineRule="exact"/>
      <w:jc w:val="left"/>
    </w:pPr>
    <w:rPr>
      <w:rFonts w:asciiTheme="majorHAnsi" w:hAnsiTheme="majorHAnsi" w:cstheme="minorHAnsi"/>
      <w:bCs/>
      <w:color w:val="57B2D1" w:themeColor="text2"/>
      <w:sz w:val="44"/>
      <w:szCs w:val="22"/>
    </w:rPr>
  </w:style>
  <w:style w:type="character" w:customStyle="1" w:styleId="Naglowek1Znak">
    <w:name w:val="Naglowek 1 Znak"/>
    <w:basedOn w:val="Domylnaczcionkaakapitu"/>
    <w:link w:val="Naglowek1"/>
    <w:rsid w:val="003B5ADB"/>
    <w:rPr>
      <w:rFonts w:asciiTheme="majorHAnsi" w:hAnsiTheme="majorHAnsi" w:cstheme="minorHAnsi"/>
      <w:bCs/>
      <w:color w:val="57B2D1" w:themeColor="text2"/>
      <w:sz w:val="44"/>
      <w:lang w:eastAsia="pl-PL"/>
    </w:rPr>
  </w:style>
  <w:style w:type="character" w:customStyle="1" w:styleId="Nagwek1Znak">
    <w:name w:val="Nagłówek 1 Znak"/>
    <w:aliases w:val="punkty Znak"/>
    <w:basedOn w:val="Domylnaczcionkaakapitu"/>
    <w:link w:val="Nagwek1"/>
    <w:uiPriority w:val="9"/>
    <w:rsid w:val="00EF24D3"/>
    <w:rPr>
      <w:rFonts w:cs="Times New Roman"/>
      <w:color w:val="3A3838" w:themeColor="text1"/>
      <w:szCs w:val="24"/>
      <w:lang w:eastAsia="pl-PL"/>
    </w:rPr>
  </w:style>
  <w:style w:type="paragraph" w:styleId="Spistreci1">
    <w:name w:val="toc 1"/>
    <w:aliases w:val="Spis treści 9pt"/>
    <w:basedOn w:val="Normalny"/>
    <w:next w:val="Normalny"/>
    <w:autoRedefine/>
    <w:uiPriority w:val="39"/>
    <w:unhideWhenUsed/>
    <w:rsid w:val="004C69FD"/>
    <w:pPr>
      <w:tabs>
        <w:tab w:val="left" w:pos="440"/>
        <w:tab w:val="right" w:leader="dot" w:pos="10773"/>
      </w:tabs>
      <w:spacing w:after="40"/>
    </w:pPr>
    <w:rPr>
      <w:rFonts w:asciiTheme="minorHAnsi" w:hAnsiTheme="minorHAnsi" w:cstheme="majorHAnsi"/>
      <w:noProof/>
      <w:sz w:val="18"/>
      <w:szCs w:val="22"/>
    </w:rPr>
  </w:style>
  <w:style w:type="paragraph" w:customStyle="1" w:styleId="ramka">
    <w:name w:val="ramka"/>
    <w:basedOn w:val="Normalny"/>
    <w:link w:val="ramkaZnak"/>
    <w:qFormat/>
    <w:rsid w:val="005A6114"/>
    <w:pPr>
      <w:pBdr>
        <w:top w:val="single" w:sz="6" w:space="1" w:color="57B2D1"/>
        <w:left w:val="single" w:sz="6" w:space="4" w:color="57B2D1"/>
        <w:bottom w:val="single" w:sz="6" w:space="1" w:color="57B2D1"/>
        <w:right w:val="single" w:sz="6" w:space="4" w:color="57B2D1"/>
      </w:pBdr>
      <w:ind w:left="113"/>
    </w:pPr>
    <w:rPr>
      <w:rFonts w:asciiTheme="majorHAnsi" w:hAnsiTheme="majorHAnsi" w:cstheme="majorHAnsi"/>
      <w:sz w:val="18"/>
      <w:szCs w:val="22"/>
    </w:rPr>
  </w:style>
  <w:style w:type="character" w:customStyle="1" w:styleId="ramkaZnak">
    <w:name w:val="ramka Znak"/>
    <w:basedOn w:val="Domylnaczcionkaakapitu"/>
    <w:link w:val="ramka"/>
    <w:rsid w:val="005A6114"/>
    <w:rPr>
      <w:rFonts w:asciiTheme="majorHAnsi" w:hAnsiTheme="majorHAnsi" w:cstheme="majorHAnsi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05D5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092DF8"/>
    <w:pPr>
      <w:pBdr>
        <w:left w:val="single" w:sz="18" w:space="15" w:color="57B2D1"/>
      </w:pBdr>
      <w:spacing w:line="600" w:lineRule="exact"/>
      <w:ind w:left="397"/>
      <w:contextualSpacing/>
      <w:jc w:val="left"/>
    </w:pPr>
    <w:rPr>
      <w:rFonts w:ascii="Calibri" w:eastAsiaTheme="majorEastAsia" w:hAnsi="Calibri" w:cstheme="majorBidi"/>
      <w:b/>
      <w:color w:val="57B2D1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DF8"/>
    <w:rPr>
      <w:rFonts w:ascii="Calibri" w:eastAsiaTheme="majorEastAsia" w:hAnsi="Calibri" w:cstheme="majorBidi"/>
      <w:b/>
      <w:color w:val="57B2D1"/>
      <w:kern w:val="28"/>
      <w:sz w:val="6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3D94"/>
    <w:pPr>
      <w:numPr>
        <w:ilvl w:val="1"/>
      </w:numPr>
      <w:shd w:val="clear" w:color="auto" w:fill="FFFFFF" w:themeFill="background1"/>
      <w:spacing w:before="100" w:after="100"/>
      <w:ind w:left="397"/>
      <w:jc w:val="left"/>
    </w:pPr>
    <w:rPr>
      <w:rFonts w:asciiTheme="majorHAnsi" w:eastAsiaTheme="minorEastAsia" w:hAnsiTheme="majorHAnsi" w:cstheme="minorBidi"/>
      <w:color w:val="3C3C3C" w:themeColor="background2" w:themeShade="40"/>
      <w:spacing w:val="15"/>
      <w:sz w:val="3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3D94"/>
    <w:rPr>
      <w:rFonts w:asciiTheme="majorHAnsi" w:eastAsiaTheme="minorEastAsia" w:hAnsiTheme="majorHAnsi"/>
      <w:color w:val="3C3C3C" w:themeColor="background2" w:themeShade="40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75E"/>
    <w:rPr>
      <w:rFonts w:asciiTheme="majorHAnsi" w:hAnsiTheme="majorHAnsi" w:cstheme="majorHAnsi"/>
      <w:b/>
      <w:bCs/>
      <w:color w:val="3A3838" w:themeColor="text1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275E"/>
    <w:rPr>
      <w:rFonts w:asciiTheme="majorHAnsi" w:hAnsiTheme="majorHAnsi" w:cstheme="majorHAnsi"/>
      <w:b/>
      <w:i/>
      <w:color w:val="57B2D1" w:themeColor="text2"/>
      <w:szCs w:val="24"/>
      <w:lang w:eastAsia="pl-PL"/>
    </w:rPr>
  </w:style>
  <w:style w:type="character" w:customStyle="1" w:styleId="Nagwek4Znak">
    <w:name w:val="Nagłówek 4 Znak"/>
    <w:aliases w:val="pomniejszony Znak"/>
    <w:basedOn w:val="Domylnaczcionkaakapitu"/>
    <w:link w:val="Nagwek4"/>
    <w:rsid w:val="00B75CC2"/>
    <w:rPr>
      <w:rFonts w:ascii="Calibri" w:eastAsiaTheme="majorEastAsia" w:hAnsi="Calibri" w:cstheme="majorBidi"/>
      <w:iCs/>
      <w:color w:val="3A3838" w:themeColor="text1"/>
      <w:sz w:val="16"/>
      <w:szCs w:val="24"/>
      <w:lang w:eastAsia="pl-PL"/>
    </w:rPr>
  </w:style>
  <w:style w:type="numbering" w:customStyle="1" w:styleId="Kosmetyczni">
    <w:name w:val="Kosmetyczni"/>
    <w:uiPriority w:val="99"/>
    <w:rsid w:val="009E1B80"/>
    <w:pPr>
      <w:numPr>
        <w:numId w:val="4"/>
      </w:numPr>
    </w:pPr>
  </w:style>
  <w:style w:type="paragraph" w:customStyle="1" w:styleId="cytat">
    <w:name w:val="cytat"/>
    <w:basedOn w:val="Normalny"/>
    <w:link w:val="cytatZnak"/>
    <w:qFormat/>
    <w:rsid w:val="00850786"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after="160" w:line="276" w:lineRule="auto"/>
      <w:ind w:left="510" w:hanging="397"/>
    </w:pPr>
    <w:rPr>
      <w:rFonts w:asciiTheme="minorHAnsi" w:hAnsiTheme="minorHAnsi" w:cstheme="minorBidi"/>
      <w:i/>
      <w:color w:val="60AAE4"/>
      <w:szCs w:val="22"/>
      <w:lang w:eastAsia="en-US"/>
    </w:rPr>
  </w:style>
  <w:style w:type="character" w:customStyle="1" w:styleId="cytatZnak">
    <w:name w:val="cytat Znak"/>
    <w:basedOn w:val="Domylnaczcionkaakapitu"/>
    <w:link w:val="cytat"/>
    <w:rsid w:val="00850786"/>
    <w:rPr>
      <w:i/>
      <w:color w:val="60AAE4"/>
    </w:rPr>
  </w:style>
  <w:style w:type="table" w:styleId="Tabela-Siatka">
    <w:name w:val="Table Grid"/>
    <w:basedOn w:val="Standardowy"/>
    <w:uiPriority w:val="39"/>
    <w:rsid w:val="008E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52"/>
    <w:rPr>
      <w:rFonts w:ascii="Calibri Light" w:hAnsi="Calibri Light" w:cs="Times New Roman"/>
      <w:color w:val="3A3838" w:themeColor="text1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00D6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5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5BE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41D1D"/>
    <w:rPr>
      <w:b/>
      <w:bCs/>
    </w:rPr>
  </w:style>
  <w:style w:type="paragraph" w:styleId="NormalnyWeb">
    <w:name w:val="Normal (Web)"/>
    <w:basedOn w:val="Normalny"/>
    <w:uiPriority w:val="99"/>
    <w:unhideWhenUsed/>
    <w:rsid w:val="00736166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paragraph">
    <w:name w:val="paragraph"/>
    <w:basedOn w:val="Normalny"/>
    <w:rsid w:val="0053111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</w:rPr>
  </w:style>
  <w:style w:type="character" w:customStyle="1" w:styleId="normaltextrun">
    <w:name w:val="normaltextrun"/>
    <w:basedOn w:val="Domylnaczcionkaakapitu"/>
    <w:rsid w:val="0053111D"/>
  </w:style>
  <w:style w:type="character" w:customStyle="1" w:styleId="eop">
    <w:name w:val="eop"/>
    <w:basedOn w:val="Domylnaczcionkaakapitu"/>
    <w:rsid w:val="0053111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C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C1B"/>
    <w:rPr>
      <w:rFonts w:ascii="Calibri Light" w:hAnsi="Calibri Light" w:cs="Times New Roman"/>
      <w:color w:val="3A3838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94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33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6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82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86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6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91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6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63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70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95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55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5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microsoft.com/office/2016/09/relationships/commentsIds" Target="commentsIds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mments" Target="comments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11/relationships/commentsExtended" Target="commentsExtended.xml" Id="rId19" /><Relationship Type="http://schemas.microsoft.com/office/2007/relationships/stylesWithEffects" Target="stylesWithEffects.xml" Id="rId4" /><Relationship Type="http://schemas.openxmlformats.org/officeDocument/2006/relationships/header" Target="header2.xml" Id="rId14" /><Relationship Type="http://schemas.microsoft.com/office/2018/08/relationships/commentsExtensible" Target="/word/commentsExtensible.xml" Id="Rd86d192db079401a" /><Relationship Type="http://schemas.openxmlformats.org/officeDocument/2006/relationships/hyperlink" Target="http://www.kosmopedia.org/" TargetMode="External" Id="R2c4d92c39b3f4e49" /><Relationship Type="http://schemas.openxmlformats.org/officeDocument/2006/relationships/hyperlink" Target="https://www.thefactsabout.co.uk/" TargetMode="External" Id="R61b10a50f6bc46e0" /><Relationship Type="http://schemas.openxmlformats.org/officeDocument/2006/relationships/hyperlink" Target="file:///C:\Users\Ola\Desktop\Praca\Communicatio%20PR\Polski%20Zwi&#261;zek%20Przemys&#322;u%20Kosmetycznego\Biuro%20prasowe\www.kosmetyczni.pl" TargetMode="External" Id="R8730c1a00a5a4d49" /><Relationship Type="http://schemas.openxmlformats.org/officeDocument/2006/relationships/glossaryDocument" Target="/word/glossary/document.xml" Id="R25514cba0a1048c1" /><Relationship Type="http://schemas.openxmlformats.org/officeDocument/2006/relationships/hyperlink" Target="http://www.kosmopedia.org/" TargetMode="External" Id="Rd48903060d2042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3f99-b4e0-4015-b575-8dc4737143fb}"/>
      </w:docPartPr>
      <w:docPartBody>
        <w:p w14:paraId="004DFB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3A3838"/>
      </a:dk1>
      <a:lt1>
        <a:sysClr val="window" lastClr="FFFFFF"/>
      </a:lt1>
      <a:dk2>
        <a:srgbClr val="57B2D1"/>
      </a:dk2>
      <a:lt2>
        <a:srgbClr val="F2F2F2"/>
      </a:lt2>
      <a:accent1>
        <a:srgbClr val="57B2D1"/>
      </a:accent1>
      <a:accent2>
        <a:srgbClr val="E83278"/>
      </a:accent2>
      <a:accent3>
        <a:srgbClr val="86BC25"/>
      </a:accent3>
      <a:accent4>
        <a:srgbClr val="FBBA00"/>
      </a:accent4>
      <a:accent5>
        <a:srgbClr val="2F80AB"/>
      </a:accent5>
      <a:accent6>
        <a:srgbClr val="46556A"/>
      </a:accent6>
      <a:hlink>
        <a:srgbClr val="57B2D1"/>
      </a:hlink>
      <a:folHlink>
        <a:srgbClr val="46556A"/>
      </a:folHlink>
    </a:clrScheme>
    <a:fontScheme name="Kosmetyczn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23DF-002F-4F66-8CFF-E43D6E809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Kosmetyczni</dc:title>
  <dc:subject>Opracowane przez Polski Związek 
Przemysłu Kosmetycznego</dc:subject>
  <dc:creator>Elwira Jastrzębska</dc:creator>
  <lastModifiedBy>Aleksandra Lau - Wyzińska</lastModifiedBy>
  <revision>10</revision>
  <dcterms:created xsi:type="dcterms:W3CDTF">2021-01-17T15:30:00.0000000Z</dcterms:created>
  <dcterms:modified xsi:type="dcterms:W3CDTF">2021-01-19T11:17:32.7544421Z</dcterms:modified>
</coreProperties>
</file>